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99691" w14:textId="77777777" w:rsidR="00731A05" w:rsidRDefault="00731A05" w:rsidP="00731A05">
      <w:pPr>
        <w:pStyle w:val="NoSpacing"/>
        <w:jc w:val="center"/>
        <w:rPr>
          <w:rFonts w:ascii="Times New Roman" w:hAnsi="Times New Roman"/>
          <w:b w:val="0"/>
          <w:bCs w:val="0"/>
        </w:rPr>
      </w:pPr>
      <w:r>
        <w:rPr>
          <w:rFonts w:ascii="Times New Roman" w:hAnsi="Times New Roman"/>
          <w:b w:val="0"/>
          <w:bCs w:val="0"/>
        </w:rPr>
        <w:t>(Projektas)</w:t>
      </w:r>
    </w:p>
    <w:p w14:paraId="0FE20A5A" w14:textId="77777777" w:rsidR="00731A05" w:rsidRPr="00FF51E8" w:rsidRDefault="00731A05" w:rsidP="00731A05">
      <w:pPr>
        <w:pStyle w:val="NoSpacing"/>
        <w:jc w:val="center"/>
        <w:rPr>
          <w:rFonts w:ascii="Times New Roman" w:hAnsi="Times New Roman"/>
          <w:b w:val="0"/>
          <w:bCs w:val="0"/>
        </w:rPr>
      </w:pPr>
    </w:p>
    <w:p w14:paraId="6DB3D1B8" w14:textId="77777777" w:rsidR="00731A05" w:rsidRPr="00FF51E8" w:rsidRDefault="00731A05" w:rsidP="00731A05">
      <w:pPr>
        <w:jc w:val="center"/>
        <w:rPr>
          <w:rFonts w:ascii="Times New Roman" w:eastAsia="Calibri" w:hAnsi="Times New Roman"/>
          <w:szCs w:val="20"/>
        </w:rPr>
      </w:pPr>
      <w:r w:rsidRPr="00FF51E8">
        <w:rPr>
          <w:rFonts w:ascii="Times New Roman" w:eastAsia="Calibri" w:hAnsi="Times New Roman"/>
          <w:szCs w:val="20"/>
        </w:rPr>
        <w:t>ŪKINIŲ PREKIŲ VIEŠOJO PIRKIMO-PARDAVIMO SUTARTIS</w:t>
      </w:r>
    </w:p>
    <w:p w14:paraId="2681746F" w14:textId="77777777" w:rsidR="00731A05" w:rsidRPr="00FF51E8" w:rsidRDefault="00731A05" w:rsidP="00731A05">
      <w:pPr>
        <w:pStyle w:val="NoSpacing"/>
        <w:shd w:val="clear" w:color="auto" w:fill="FFFFFF" w:themeFill="background1"/>
        <w:jc w:val="center"/>
        <w:rPr>
          <w:rFonts w:ascii="Times New Roman" w:hAnsi="Times New Roman"/>
        </w:rPr>
      </w:pPr>
    </w:p>
    <w:p w14:paraId="4F5C9213" w14:textId="77777777" w:rsidR="00731A05" w:rsidRPr="004F70DF" w:rsidRDefault="00731A05" w:rsidP="00731A05">
      <w:pPr>
        <w:pStyle w:val="NoSpacing"/>
        <w:shd w:val="clear" w:color="auto" w:fill="FFFFFF" w:themeFill="background1"/>
        <w:jc w:val="center"/>
        <w:rPr>
          <w:rFonts w:ascii="Times New Roman" w:hAnsi="Times New Roman"/>
        </w:rPr>
      </w:pPr>
      <w:r w:rsidRPr="004F70DF">
        <w:rPr>
          <w:rFonts w:ascii="Times New Roman" w:hAnsi="Times New Roman"/>
        </w:rPr>
        <w:t xml:space="preserve">SPECIALIOJI DALIS </w:t>
      </w:r>
    </w:p>
    <w:p w14:paraId="2D5CD53F" w14:textId="77777777" w:rsidR="00731A05" w:rsidRPr="004F70DF" w:rsidRDefault="00731A05" w:rsidP="00731A05">
      <w:pPr>
        <w:pStyle w:val="NoSpacing"/>
        <w:shd w:val="clear" w:color="auto" w:fill="FFFFFF" w:themeFill="background1"/>
        <w:jc w:val="center"/>
        <w:rPr>
          <w:rFonts w:ascii="Times New Roman" w:hAnsi="Times New Roman"/>
        </w:rPr>
      </w:pPr>
    </w:p>
    <w:p w14:paraId="5D6D8C67" w14:textId="77777777" w:rsidR="00731A05" w:rsidRPr="004F70DF" w:rsidRDefault="00731A05" w:rsidP="00731A05">
      <w:pPr>
        <w:pStyle w:val="NoSpacing"/>
        <w:shd w:val="clear" w:color="auto" w:fill="FFFFFF" w:themeFill="background1"/>
        <w:jc w:val="center"/>
        <w:rPr>
          <w:rFonts w:ascii="Times New Roman" w:hAnsi="Times New Roman"/>
          <w:b w:val="0"/>
          <w:bCs w:val="0"/>
          <w:lang w:val="en-US"/>
        </w:rPr>
      </w:pPr>
      <w:r w:rsidRPr="004F70DF">
        <w:rPr>
          <w:rFonts w:ascii="Times New Roman" w:hAnsi="Times New Roman"/>
          <w:b w:val="0"/>
          <w:bCs w:val="0"/>
          <w:lang w:val="en-US"/>
        </w:rPr>
        <w:t>202_ m.           d. Nr.</w:t>
      </w:r>
      <w:r w:rsidRPr="004F70DF">
        <w:rPr>
          <w:rFonts w:ascii="Times New Roman" w:hAnsi="Times New Roman"/>
          <w:b w:val="0"/>
          <w:bCs w:val="0"/>
        </w:rPr>
        <w:t xml:space="preserve">             </w:t>
      </w:r>
    </w:p>
    <w:p w14:paraId="4EB0464D" w14:textId="77777777" w:rsidR="00731A05" w:rsidRPr="00443F4C" w:rsidRDefault="00731A05" w:rsidP="00731A05">
      <w:pPr>
        <w:pStyle w:val="NoSpacing"/>
        <w:shd w:val="clear" w:color="auto" w:fill="FFFFFF" w:themeFill="background1"/>
        <w:jc w:val="center"/>
        <w:rPr>
          <w:rFonts w:ascii="Times New Roman" w:hAnsi="Times New Roman"/>
          <w:b w:val="0"/>
          <w:bCs w:val="0"/>
        </w:rPr>
      </w:pPr>
      <w:r w:rsidRPr="004F70DF">
        <w:rPr>
          <w:rFonts w:ascii="Times New Roman" w:hAnsi="Times New Roman"/>
          <w:b w:val="0"/>
          <w:bCs w:val="0"/>
        </w:rPr>
        <w:t>Vilnius</w:t>
      </w:r>
    </w:p>
    <w:p w14:paraId="5B85CD9D" w14:textId="77777777" w:rsidR="00731A05" w:rsidRPr="00FF51E8" w:rsidRDefault="00731A05" w:rsidP="00731A05">
      <w:pPr>
        <w:pStyle w:val="NoSpacing"/>
        <w:jc w:val="center"/>
        <w:rPr>
          <w:rFonts w:ascii="Times New Roman" w:hAnsi="Times New Roman"/>
          <w:b w:val="0"/>
          <w:bCs w:val="0"/>
        </w:rPr>
      </w:pPr>
    </w:p>
    <w:tbl>
      <w:tblPr>
        <w:tblStyle w:val="TableGridLight"/>
        <w:tblW w:w="10065" w:type="dxa"/>
        <w:tblInd w:w="-147" w:type="dxa"/>
        <w:tblLook w:val="04A0" w:firstRow="1" w:lastRow="0" w:firstColumn="1" w:lastColumn="0" w:noHBand="0" w:noVBand="1"/>
      </w:tblPr>
      <w:tblGrid>
        <w:gridCol w:w="3261"/>
        <w:gridCol w:w="6804"/>
      </w:tblGrid>
      <w:tr w:rsidR="00731A05" w:rsidRPr="00FF51E8" w14:paraId="7895AF4E" w14:textId="77777777" w:rsidTr="0078694A">
        <w:trPr>
          <w:trHeight w:val="470"/>
        </w:trPr>
        <w:tc>
          <w:tcPr>
            <w:tcW w:w="10065" w:type="dxa"/>
            <w:gridSpan w:val="2"/>
            <w:tcBorders>
              <w:bottom w:val="single" w:sz="4" w:space="0" w:color="BFBFBF" w:themeColor="background1" w:themeShade="BF"/>
            </w:tcBorders>
            <w:vAlign w:val="center"/>
          </w:tcPr>
          <w:p w14:paraId="372DF17A" w14:textId="77777777" w:rsidR="00731A05" w:rsidRPr="00FF51E8" w:rsidRDefault="00731A05" w:rsidP="0078694A">
            <w:pPr>
              <w:pStyle w:val="NoSpacing"/>
              <w:numPr>
                <w:ilvl w:val="0"/>
                <w:numId w:val="1"/>
              </w:numPr>
              <w:rPr>
                <w:rFonts w:ascii="Times New Roman" w:hAnsi="Times New Roman"/>
              </w:rPr>
            </w:pPr>
            <w:r w:rsidRPr="00FF51E8">
              <w:rPr>
                <w:rFonts w:ascii="Times New Roman" w:hAnsi="Times New Roman"/>
              </w:rPr>
              <w:t>SUTARTIES ŠALYS</w:t>
            </w:r>
          </w:p>
        </w:tc>
      </w:tr>
      <w:tr w:rsidR="00731A05" w:rsidRPr="00FF51E8" w14:paraId="2AE37CE9" w14:textId="77777777" w:rsidTr="0078694A">
        <w:trPr>
          <w:trHeight w:val="455"/>
        </w:trPr>
        <w:tc>
          <w:tcPr>
            <w:tcW w:w="3261" w:type="dxa"/>
            <w:tcBorders>
              <w:bottom w:val="nil"/>
              <w:right w:val="nil"/>
            </w:tcBorders>
            <w:vAlign w:val="center"/>
          </w:tcPr>
          <w:p w14:paraId="2173494F" w14:textId="77777777" w:rsidR="00731A05" w:rsidRPr="00FF51E8" w:rsidRDefault="00731A05" w:rsidP="0078694A">
            <w:pPr>
              <w:pStyle w:val="NoSpacing"/>
              <w:rPr>
                <w:rFonts w:ascii="Times New Roman" w:hAnsi="Times New Roman"/>
              </w:rPr>
            </w:pPr>
            <w:r w:rsidRPr="00FF51E8">
              <w:rPr>
                <w:rFonts w:ascii="Times New Roman" w:hAnsi="Times New Roman"/>
              </w:rPr>
              <w:t>PIRKĖJAS</w:t>
            </w:r>
          </w:p>
          <w:p w14:paraId="5ED02CD8" w14:textId="77777777" w:rsidR="00731A05" w:rsidRPr="00FF51E8" w:rsidRDefault="00731A05" w:rsidP="0078694A">
            <w:pPr>
              <w:pStyle w:val="NoSpacing"/>
              <w:rPr>
                <w:rFonts w:ascii="Times New Roman" w:hAnsi="Times New Roman"/>
              </w:rPr>
            </w:pPr>
          </w:p>
        </w:tc>
        <w:tc>
          <w:tcPr>
            <w:tcW w:w="6804" w:type="dxa"/>
            <w:tcBorders>
              <w:left w:val="nil"/>
              <w:bottom w:val="nil"/>
            </w:tcBorders>
            <w:vAlign w:val="center"/>
          </w:tcPr>
          <w:p w14:paraId="73554FCE" w14:textId="77777777" w:rsidR="00731A05" w:rsidRPr="00FF51E8" w:rsidRDefault="00731A05" w:rsidP="0078694A">
            <w:pPr>
              <w:spacing w:after="160" w:line="259" w:lineRule="auto"/>
              <w:jc w:val="both"/>
              <w:rPr>
                <w:rFonts w:ascii="Times New Roman" w:hAnsi="Times New Roman"/>
              </w:rPr>
            </w:pPr>
            <w:r w:rsidRPr="00754490">
              <w:rPr>
                <w:rFonts w:ascii="Times New Roman" w:hAnsi="Times New Roman"/>
                <w:b w:val="0"/>
                <w:bCs w:val="0"/>
                <w:szCs w:val="20"/>
              </w:rPr>
              <w:t xml:space="preserve">Akcinė bendrovė „Regitra“, juridinio asmens kodas 110078991, kurios registruota buveinė yra Liepkalnio g. 97A, Vilnius, duomenys apie juridinį asmenį kaupiami ir saugomi Lietuvos Respublikos juridinių asmenų registre, atstovaujama </w:t>
            </w:r>
            <w:r w:rsidRPr="00754490">
              <w:rPr>
                <w:rFonts w:ascii="Times New Roman" w:hAnsi="Times New Roman"/>
                <w:b w:val="0"/>
                <w:bCs w:val="0"/>
                <w:szCs w:val="20"/>
                <w:highlight w:val="lightGray"/>
              </w:rPr>
              <w:t>[x]</w:t>
            </w:r>
            <w:r w:rsidRPr="00754490">
              <w:rPr>
                <w:rFonts w:ascii="Times New Roman" w:hAnsi="Times New Roman"/>
                <w:b w:val="0"/>
                <w:bCs w:val="0"/>
                <w:szCs w:val="20"/>
              </w:rPr>
              <w:t xml:space="preserve">, veikiančio pagal </w:t>
            </w:r>
            <w:r w:rsidRPr="00754490">
              <w:rPr>
                <w:rFonts w:ascii="Times New Roman" w:hAnsi="Times New Roman"/>
                <w:b w:val="0"/>
                <w:bCs w:val="0"/>
                <w:szCs w:val="20"/>
                <w:highlight w:val="lightGray"/>
              </w:rPr>
              <w:t>[x]</w:t>
            </w:r>
            <w:r w:rsidRPr="00754490">
              <w:rPr>
                <w:rFonts w:ascii="Times New Roman" w:hAnsi="Times New Roman"/>
                <w:b w:val="0"/>
                <w:bCs w:val="0"/>
                <w:szCs w:val="20"/>
              </w:rPr>
              <w:t xml:space="preserve">, </w:t>
            </w:r>
            <w:r w:rsidRPr="00FF51E8">
              <w:rPr>
                <w:rFonts w:ascii="Times New Roman" w:hAnsi="Times New Roman"/>
                <w:b w:val="0"/>
                <w:bCs w:val="0"/>
              </w:rPr>
              <w:t>(toliau – Pirkėjas), ir</w:t>
            </w:r>
          </w:p>
        </w:tc>
      </w:tr>
      <w:tr w:rsidR="00731A05" w:rsidRPr="00FF51E8" w14:paraId="192AF682" w14:textId="77777777" w:rsidTr="0078694A">
        <w:trPr>
          <w:trHeight w:val="426"/>
        </w:trPr>
        <w:tc>
          <w:tcPr>
            <w:tcW w:w="3261" w:type="dxa"/>
            <w:tcBorders>
              <w:top w:val="nil"/>
              <w:bottom w:val="single" w:sz="4" w:space="0" w:color="FFFFFF" w:themeColor="background1"/>
              <w:right w:val="nil"/>
            </w:tcBorders>
            <w:vAlign w:val="center"/>
          </w:tcPr>
          <w:p w14:paraId="743BBFD9" w14:textId="77777777" w:rsidR="00731A05" w:rsidRPr="00351A7D" w:rsidRDefault="00731A05" w:rsidP="0078694A">
            <w:pPr>
              <w:pStyle w:val="NoSpacing"/>
              <w:rPr>
                <w:rFonts w:ascii="Times New Roman" w:hAnsi="Times New Roman"/>
                <w:b w:val="0"/>
                <w:bCs w:val="0"/>
                <w:highlight w:val="lightGray"/>
              </w:rPr>
            </w:pPr>
            <w:r w:rsidRPr="00351A7D">
              <w:rPr>
                <w:rFonts w:ascii="Times New Roman" w:hAnsi="Times New Roman"/>
              </w:rPr>
              <w:t>TIEKĖJAS</w:t>
            </w:r>
          </w:p>
        </w:tc>
        <w:tc>
          <w:tcPr>
            <w:tcW w:w="6804" w:type="dxa"/>
            <w:tcBorders>
              <w:top w:val="nil"/>
              <w:left w:val="nil"/>
              <w:bottom w:val="single" w:sz="4" w:space="0" w:color="FFFFFF" w:themeColor="background1"/>
            </w:tcBorders>
            <w:vAlign w:val="center"/>
          </w:tcPr>
          <w:p w14:paraId="333BD36E" w14:textId="77777777" w:rsidR="00731A05" w:rsidRPr="00643D1F" w:rsidRDefault="00731A05" w:rsidP="0078694A">
            <w:pPr>
              <w:autoSpaceDE w:val="0"/>
              <w:autoSpaceDN w:val="0"/>
              <w:adjustRightInd w:val="0"/>
              <w:jc w:val="both"/>
              <w:rPr>
                <w:rFonts w:ascii="Times New Roman" w:hAnsi="Times New Roman"/>
                <w:b w:val="0"/>
                <w:bCs w:val="0"/>
                <w:highlight w:val="yellow"/>
              </w:rPr>
            </w:pPr>
            <w:r w:rsidRPr="00D50983">
              <w:rPr>
                <w:rFonts w:ascii="Times New Roman" w:hAnsi="Times New Roman"/>
                <w:b w:val="0"/>
                <w:bCs w:val="0"/>
                <w:highlight w:val="lightGray"/>
              </w:rPr>
              <w:t>[x]</w:t>
            </w:r>
            <w:r w:rsidRPr="00706A31">
              <w:rPr>
                <w:rFonts w:ascii="Times New Roman" w:hAnsi="Times New Roman"/>
                <w:b w:val="0"/>
                <w:bCs w:val="0"/>
              </w:rPr>
              <w:t xml:space="preserve">, juridinio asmens kodas </w:t>
            </w:r>
            <w:r w:rsidRPr="00D50983">
              <w:rPr>
                <w:rFonts w:ascii="Times New Roman" w:hAnsi="Times New Roman"/>
                <w:b w:val="0"/>
                <w:bCs w:val="0"/>
                <w:highlight w:val="lightGray"/>
              </w:rPr>
              <w:t>[x]</w:t>
            </w:r>
            <w:r w:rsidRPr="00706A31">
              <w:rPr>
                <w:rFonts w:ascii="Times New Roman" w:hAnsi="Times New Roman"/>
                <w:b w:val="0"/>
                <w:bCs w:val="0"/>
              </w:rPr>
              <w:t xml:space="preserve">, duomenys apie įmonę kaupiami ir saugomi </w:t>
            </w:r>
            <w:r w:rsidRPr="00D50983">
              <w:rPr>
                <w:rFonts w:ascii="Times New Roman" w:hAnsi="Times New Roman"/>
                <w:b w:val="0"/>
                <w:bCs w:val="0"/>
                <w:highlight w:val="lightGray"/>
              </w:rPr>
              <w:t>[x]</w:t>
            </w:r>
            <w:r w:rsidRPr="00706A31">
              <w:rPr>
                <w:rFonts w:ascii="Times New Roman" w:hAnsi="Times New Roman"/>
                <w:b w:val="0"/>
                <w:bCs w:val="0"/>
              </w:rPr>
              <w:t xml:space="preserve">, atstovaujama </w:t>
            </w:r>
            <w:r w:rsidRPr="00D50983">
              <w:rPr>
                <w:rFonts w:ascii="Times New Roman" w:hAnsi="Times New Roman"/>
                <w:b w:val="0"/>
                <w:bCs w:val="0"/>
                <w:highlight w:val="lightGray"/>
              </w:rPr>
              <w:t>[x]</w:t>
            </w:r>
            <w:r w:rsidRPr="00706A31">
              <w:rPr>
                <w:rFonts w:ascii="Times New Roman" w:hAnsi="Times New Roman"/>
                <w:b w:val="0"/>
                <w:bCs w:val="0"/>
              </w:rPr>
              <w:t xml:space="preserve">, veikiančio pagal </w:t>
            </w:r>
            <w:r w:rsidRPr="00D50983">
              <w:rPr>
                <w:rFonts w:ascii="Times New Roman" w:hAnsi="Times New Roman"/>
                <w:b w:val="0"/>
                <w:bCs w:val="0"/>
                <w:highlight w:val="lightGray"/>
              </w:rPr>
              <w:t>[x]</w:t>
            </w:r>
            <w:r w:rsidRPr="00706A31">
              <w:rPr>
                <w:rFonts w:ascii="Times New Roman" w:hAnsi="Times New Roman"/>
                <w:b w:val="0"/>
                <w:bCs w:val="0"/>
              </w:rPr>
              <w:t>, (toliau – Tiekėjas),</w:t>
            </w:r>
          </w:p>
        </w:tc>
      </w:tr>
      <w:tr w:rsidR="00731A05" w:rsidRPr="00FF51E8" w14:paraId="5A9696A6" w14:textId="77777777" w:rsidTr="0078694A">
        <w:trPr>
          <w:trHeight w:val="972"/>
        </w:trPr>
        <w:tc>
          <w:tcPr>
            <w:tcW w:w="10065" w:type="dxa"/>
            <w:gridSpan w:val="2"/>
            <w:tcBorders>
              <w:top w:val="single" w:sz="4" w:space="0" w:color="FFFFFF" w:themeColor="background1"/>
            </w:tcBorders>
            <w:vAlign w:val="center"/>
          </w:tcPr>
          <w:p w14:paraId="203FA103" w14:textId="77777777" w:rsidR="00731A05" w:rsidRPr="00FF51E8" w:rsidRDefault="00731A05" w:rsidP="0078694A">
            <w:pPr>
              <w:pStyle w:val="NoSpacing"/>
              <w:ind w:firstLine="567"/>
              <w:jc w:val="both"/>
              <w:rPr>
                <w:rFonts w:ascii="Times New Roman" w:hAnsi="Times New Roman"/>
                <w:b w:val="0"/>
                <w:bCs w:val="0"/>
              </w:rPr>
            </w:pPr>
          </w:p>
          <w:p w14:paraId="4410A404" w14:textId="77777777" w:rsidR="00731A05" w:rsidRPr="00FF51E8" w:rsidRDefault="00731A05" w:rsidP="0078694A">
            <w:pPr>
              <w:pStyle w:val="NoSpacing"/>
              <w:ind w:firstLine="567"/>
              <w:jc w:val="both"/>
              <w:rPr>
                <w:rFonts w:ascii="Times New Roman" w:hAnsi="Times New Roman"/>
                <w:b w:val="0"/>
                <w:bCs w:val="0"/>
              </w:rPr>
            </w:pPr>
            <w:r w:rsidRPr="00FF51E8">
              <w:rPr>
                <w:rFonts w:ascii="Times New Roman" w:hAnsi="Times New Roman"/>
                <w:b w:val="0"/>
                <w:bCs w:val="0"/>
              </w:rPr>
              <w:t>toliau Pirkėjas ir Tiekėjas kartu vadinami Šalimis, o kiekvienas atskirai – Šalimi, susitarė dėl šios viešojo pirkimo–pardavimo sutarties (sudarytos iš Bendrosios ir Specialiosios dalių, o bendrai kartu šios dalys vadinamos Sutartimi) sąlygų.</w:t>
            </w:r>
          </w:p>
          <w:p w14:paraId="4D710292" w14:textId="77777777" w:rsidR="00731A05" w:rsidRPr="00FF51E8" w:rsidRDefault="00731A05" w:rsidP="0078694A">
            <w:pPr>
              <w:pStyle w:val="NoSpacing"/>
              <w:ind w:firstLine="567"/>
              <w:jc w:val="both"/>
              <w:rPr>
                <w:rFonts w:ascii="Times New Roman" w:hAnsi="Times New Roman"/>
                <w:b w:val="0"/>
                <w:bCs w:val="0"/>
              </w:rPr>
            </w:pPr>
            <w:r w:rsidRPr="00FF51E8">
              <w:rPr>
                <w:rFonts w:ascii="Times New Roman" w:hAnsi="Times New Roman"/>
                <w:b w:val="0"/>
                <w:bCs w:val="0"/>
              </w:rPr>
              <w:t>Sutartis sudaryta su Tiekėju, kurio pasiūlymas pripažintas laimėjusiu atlikus viešąjį pirkimą skelbiamos apklausos būdu (pirkimo numeri</w:t>
            </w:r>
            <w:r>
              <w:rPr>
                <w:rFonts w:ascii="Times New Roman" w:hAnsi="Times New Roman"/>
                <w:b w:val="0"/>
                <w:bCs w:val="0"/>
              </w:rPr>
              <w:t xml:space="preserve">s </w:t>
            </w:r>
            <w:r w:rsidRPr="00D50983">
              <w:rPr>
                <w:rFonts w:ascii="Times New Roman" w:hAnsi="Times New Roman"/>
                <w:b w:val="0"/>
                <w:bCs w:val="0"/>
                <w:highlight w:val="lightGray"/>
              </w:rPr>
              <w:t>[x]</w:t>
            </w:r>
            <w:r>
              <w:rPr>
                <w:rFonts w:ascii="Times New Roman" w:hAnsi="Times New Roman"/>
                <w:b w:val="0"/>
                <w:bCs w:val="0"/>
              </w:rPr>
              <w:t>).</w:t>
            </w:r>
          </w:p>
          <w:p w14:paraId="037C8212" w14:textId="77777777" w:rsidR="00731A05" w:rsidRPr="00FF51E8" w:rsidRDefault="00731A05" w:rsidP="0078694A">
            <w:pPr>
              <w:pStyle w:val="NoSpacing"/>
              <w:ind w:firstLine="567"/>
              <w:jc w:val="both"/>
              <w:rPr>
                <w:rFonts w:ascii="Times New Roman" w:hAnsi="Times New Roman"/>
                <w:b w:val="0"/>
                <w:bCs w:val="0"/>
              </w:rPr>
            </w:pPr>
          </w:p>
        </w:tc>
      </w:tr>
      <w:tr w:rsidR="00731A05" w:rsidRPr="00FF51E8" w14:paraId="48D56FAE" w14:textId="77777777" w:rsidTr="0078694A">
        <w:trPr>
          <w:trHeight w:val="470"/>
        </w:trPr>
        <w:tc>
          <w:tcPr>
            <w:tcW w:w="10065" w:type="dxa"/>
            <w:gridSpan w:val="2"/>
            <w:vAlign w:val="center"/>
          </w:tcPr>
          <w:p w14:paraId="5E1E3B4A" w14:textId="77777777" w:rsidR="00731A05" w:rsidRPr="00FF51E8" w:rsidRDefault="00731A05" w:rsidP="0078694A">
            <w:pPr>
              <w:pStyle w:val="NoSpacing"/>
              <w:numPr>
                <w:ilvl w:val="0"/>
                <w:numId w:val="1"/>
              </w:numPr>
              <w:rPr>
                <w:rFonts w:ascii="Times New Roman" w:hAnsi="Times New Roman"/>
              </w:rPr>
            </w:pPr>
            <w:r w:rsidRPr="00FF51E8">
              <w:rPr>
                <w:rFonts w:ascii="Times New Roman" w:hAnsi="Times New Roman"/>
              </w:rPr>
              <w:t>SUTARTIES OBJEKTAS</w:t>
            </w:r>
          </w:p>
        </w:tc>
      </w:tr>
      <w:tr w:rsidR="00731A05" w:rsidRPr="00FF51E8" w14:paraId="35D09236" w14:textId="77777777" w:rsidTr="0078694A">
        <w:tc>
          <w:tcPr>
            <w:tcW w:w="3261" w:type="dxa"/>
            <w:vAlign w:val="center"/>
          </w:tcPr>
          <w:p w14:paraId="3F2A5255" w14:textId="77777777" w:rsidR="00731A05" w:rsidRPr="00FF51E8" w:rsidRDefault="00731A05" w:rsidP="0078694A">
            <w:pPr>
              <w:pStyle w:val="NoSpacing"/>
              <w:numPr>
                <w:ilvl w:val="1"/>
                <w:numId w:val="1"/>
              </w:numPr>
              <w:ind w:left="447"/>
              <w:rPr>
                <w:rFonts w:ascii="Times New Roman" w:hAnsi="Times New Roman"/>
              </w:rPr>
            </w:pPr>
            <w:r w:rsidRPr="00FF51E8">
              <w:rPr>
                <w:rFonts w:ascii="Times New Roman" w:hAnsi="Times New Roman"/>
              </w:rPr>
              <w:t>Prekės</w:t>
            </w:r>
          </w:p>
        </w:tc>
        <w:tc>
          <w:tcPr>
            <w:tcW w:w="6804" w:type="dxa"/>
          </w:tcPr>
          <w:p w14:paraId="55A564D7" w14:textId="77777777" w:rsidR="00731A05" w:rsidRPr="00FF51E8" w:rsidRDefault="00731A05" w:rsidP="0078694A">
            <w:pPr>
              <w:pStyle w:val="NoSpacing"/>
              <w:ind w:left="178"/>
              <w:jc w:val="both"/>
              <w:rPr>
                <w:rFonts w:ascii="Times New Roman" w:hAnsi="Times New Roman"/>
                <w:b w:val="0"/>
              </w:rPr>
            </w:pPr>
            <w:r w:rsidRPr="00FF51E8">
              <w:rPr>
                <w:rFonts w:ascii="Times New Roman" w:hAnsi="Times New Roman"/>
                <w:b w:val="0"/>
              </w:rPr>
              <w:t>Ūkinės prekės (elektros apšvietimo ir instaliacijos prekės, namų apyvokos ir buities, sodo, furnitūros, santechnikos, statybos, apdailos, darbo įrankių ir pan.) (toliau – Prekės).</w:t>
            </w:r>
          </w:p>
          <w:p w14:paraId="451A5D67" w14:textId="77777777" w:rsidR="00731A05" w:rsidRPr="00FF51E8" w:rsidRDefault="00731A05" w:rsidP="0078694A">
            <w:pPr>
              <w:pStyle w:val="NoSpacing"/>
              <w:ind w:left="178"/>
              <w:jc w:val="both"/>
              <w:rPr>
                <w:rFonts w:ascii="Times New Roman" w:hAnsi="Times New Roman"/>
                <w:b w:val="0"/>
                <w:bCs w:val="0"/>
              </w:rPr>
            </w:pPr>
          </w:p>
          <w:p w14:paraId="1F7E1555"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Reikalavimai Prekėms, Prekių tiekimui nustatyti Sutarties 1 priede „Techninė specifikacija“ (toliau – Sutarties 1 priedas).</w:t>
            </w:r>
          </w:p>
          <w:p w14:paraId="43051A59"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389C42B6" w14:textId="77777777" w:rsidTr="0078694A">
        <w:trPr>
          <w:trHeight w:val="470"/>
        </w:trPr>
        <w:tc>
          <w:tcPr>
            <w:tcW w:w="10065" w:type="dxa"/>
            <w:gridSpan w:val="2"/>
            <w:vAlign w:val="center"/>
          </w:tcPr>
          <w:p w14:paraId="1D85FF34" w14:textId="77777777" w:rsidR="00731A05" w:rsidRPr="00FF51E8" w:rsidRDefault="00731A05" w:rsidP="0078694A">
            <w:pPr>
              <w:pStyle w:val="NoSpacing"/>
              <w:numPr>
                <w:ilvl w:val="0"/>
                <w:numId w:val="1"/>
              </w:numPr>
              <w:rPr>
                <w:rFonts w:ascii="Times New Roman" w:hAnsi="Times New Roman"/>
              </w:rPr>
            </w:pPr>
            <w:r w:rsidRPr="00FF51E8">
              <w:rPr>
                <w:rFonts w:ascii="Times New Roman" w:hAnsi="Times New Roman"/>
              </w:rPr>
              <w:t>TERMINAI</w:t>
            </w:r>
          </w:p>
        </w:tc>
      </w:tr>
      <w:tr w:rsidR="00731A05" w:rsidRPr="00FF51E8" w14:paraId="598EBDB7" w14:textId="77777777" w:rsidTr="0078694A">
        <w:tc>
          <w:tcPr>
            <w:tcW w:w="3261" w:type="dxa"/>
            <w:vAlign w:val="center"/>
          </w:tcPr>
          <w:p w14:paraId="5DB80B45"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Prekių pavyzdžių suderinimas</w:t>
            </w:r>
          </w:p>
        </w:tc>
        <w:tc>
          <w:tcPr>
            <w:tcW w:w="6804" w:type="dxa"/>
          </w:tcPr>
          <w:p w14:paraId="78953705"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Netaikoma.</w:t>
            </w:r>
          </w:p>
          <w:p w14:paraId="0F6CBCAC" w14:textId="77777777" w:rsidR="00731A05" w:rsidRPr="00FF51E8" w:rsidRDefault="00731A05" w:rsidP="0078694A">
            <w:pPr>
              <w:jc w:val="both"/>
              <w:rPr>
                <w:rFonts w:ascii="Times New Roman" w:hAnsi="Times New Roman"/>
                <w:b w:val="0"/>
                <w:bCs w:val="0"/>
              </w:rPr>
            </w:pPr>
          </w:p>
        </w:tc>
      </w:tr>
      <w:tr w:rsidR="00731A05" w:rsidRPr="00FF51E8" w14:paraId="2A1AC010" w14:textId="77777777" w:rsidTr="0078694A">
        <w:tc>
          <w:tcPr>
            <w:tcW w:w="3261" w:type="dxa"/>
            <w:vAlign w:val="center"/>
          </w:tcPr>
          <w:p w14:paraId="54110E44"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Prekių pristatymas ir priėmimas-perdavimas</w:t>
            </w:r>
          </w:p>
        </w:tc>
        <w:tc>
          <w:tcPr>
            <w:tcW w:w="6804" w:type="dxa"/>
          </w:tcPr>
          <w:p w14:paraId="2D5D190D"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Prekių įsigijimo / užsakymų teikimo ir Prekių pristatymo / paruošimo atsiėmimui / perdavimo tvarka ir terminai nustatyti Sutarties 1 priede.</w:t>
            </w:r>
          </w:p>
          <w:p w14:paraId="6796D319" w14:textId="77777777" w:rsidR="00731A05" w:rsidRPr="00FF51E8" w:rsidRDefault="00731A05" w:rsidP="0078694A">
            <w:pPr>
              <w:pStyle w:val="NoSpacing"/>
              <w:ind w:left="178"/>
              <w:jc w:val="both"/>
              <w:rPr>
                <w:rFonts w:ascii="Times New Roman" w:hAnsi="Times New Roman"/>
                <w:b w:val="0"/>
                <w:bCs w:val="0"/>
              </w:rPr>
            </w:pPr>
          </w:p>
          <w:p w14:paraId="202D5BF2"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Prekių faktinis priėmimas-perdavimas įforminamas po kiekvieno užsakymo įvykdymo Šalių įgaliotų atstovų pasirašomomis PVM sąskaitomis faktūromis</w:t>
            </w:r>
            <w:r>
              <w:rPr>
                <w:rFonts w:ascii="Times New Roman" w:hAnsi="Times New Roman"/>
                <w:b w:val="0"/>
                <w:bCs w:val="0"/>
              </w:rPr>
              <w:t xml:space="preserve"> ar sąskaitomis faktūromis</w:t>
            </w:r>
            <w:r w:rsidRPr="00FF51E8">
              <w:rPr>
                <w:rFonts w:ascii="Times New Roman" w:hAnsi="Times New Roman"/>
                <w:b w:val="0"/>
                <w:bCs w:val="0"/>
              </w:rPr>
              <w:t xml:space="preserve">. </w:t>
            </w:r>
          </w:p>
          <w:p w14:paraId="072D220B" w14:textId="77777777" w:rsidR="00731A05" w:rsidRPr="00FF51E8" w:rsidRDefault="00731A05" w:rsidP="0078694A">
            <w:pPr>
              <w:pStyle w:val="NoSpacing"/>
              <w:ind w:left="178"/>
              <w:jc w:val="both"/>
              <w:rPr>
                <w:rFonts w:ascii="Times New Roman" w:hAnsi="Times New Roman"/>
                <w:b w:val="0"/>
                <w:bCs w:val="0"/>
              </w:rPr>
            </w:pPr>
          </w:p>
          <w:p w14:paraId="697FAC47"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Pirkėjas įsipareigoja gautą PVM sąskaitą faktūrą </w:t>
            </w:r>
            <w:r>
              <w:rPr>
                <w:rFonts w:ascii="Times New Roman" w:hAnsi="Times New Roman"/>
                <w:b w:val="0"/>
                <w:bCs w:val="0"/>
              </w:rPr>
              <w:t xml:space="preserve">ar sąskaitą faktūrą </w:t>
            </w:r>
            <w:r w:rsidRPr="00FF51E8">
              <w:rPr>
                <w:rFonts w:ascii="Times New Roman" w:hAnsi="Times New Roman"/>
                <w:b w:val="0"/>
                <w:bCs w:val="0"/>
              </w:rPr>
              <w:t xml:space="preserve">pasirašyti ne vėliau kaip per 5 (penkias) darbo dienas arba raštu (priimtina ir elektroniniu laišku) pateikti motyvuotą pretenziją Tiekėjui, nurodydamas priemones ir veiksmus, kurių Tiekėjas privalo imtis, kad PVM sąskaita faktūra </w:t>
            </w:r>
            <w:r>
              <w:rPr>
                <w:rFonts w:ascii="Times New Roman" w:hAnsi="Times New Roman"/>
                <w:b w:val="0"/>
                <w:bCs w:val="0"/>
              </w:rPr>
              <w:t xml:space="preserve">ar sąskaita faktūra </w:t>
            </w:r>
            <w:r w:rsidRPr="00FF51E8">
              <w:rPr>
                <w:rFonts w:ascii="Times New Roman" w:hAnsi="Times New Roman"/>
                <w:b w:val="0"/>
                <w:bCs w:val="0"/>
              </w:rPr>
              <w:t>būtų pasirašyta. Pirkėjui raštu nepateikus Tiekėjui motyvuotos pretenzijos per nustatytą laikotarpį ir per šį laikotarpį nepasirašius PVM sąskaitos faktūros</w:t>
            </w:r>
            <w:r>
              <w:rPr>
                <w:rFonts w:ascii="Times New Roman" w:hAnsi="Times New Roman"/>
                <w:b w:val="0"/>
                <w:bCs w:val="0"/>
              </w:rPr>
              <w:t xml:space="preserve"> ar sąskaitos faktūros</w:t>
            </w:r>
            <w:r w:rsidRPr="00FF51E8">
              <w:rPr>
                <w:rFonts w:ascii="Times New Roman" w:hAnsi="Times New Roman"/>
                <w:b w:val="0"/>
                <w:bCs w:val="0"/>
              </w:rPr>
              <w:t>, laikoma, kad nurodytos Prekės yra priimtos</w:t>
            </w:r>
            <w:r>
              <w:rPr>
                <w:rFonts w:ascii="Times New Roman" w:hAnsi="Times New Roman"/>
                <w:b w:val="0"/>
                <w:bCs w:val="0"/>
              </w:rPr>
              <w:t xml:space="preserve"> paskutinę nurodyto 5 (penkių) darbo dienų termino dieną. </w:t>
            </w:r>
          </w:p>
          <w:p w14:paraId="6201070B" w14:textId="77777777" w:rsidR="00731A05" w:rsidRPr="00FF51E8" w:rsidRDefault="00731A05" w:rsidP="0078694A">
            <w:pPr>
              <w:pStyle w:val="NoSpacing"/>
              <w:ind w:left="178"/>
              <w:jc w:val="both"/>
              <w:rPr>
                <w:rFonts w:ascii="Times New Roman" w:hAnsi="Times New Roman"/>
                <w:b w:val="0"/>
                <w:bCs w:val="0"/>
              </w:rPr>
            </w:pPr>
          </w:p>
          <w:p w14:paraId="5C78165F"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Tuo atveju, jei Pirkėjas pateikia Tiekėjui motyvuotą pretenziją, Tiekėjas įsipareigoja atsakyti į Pirkėjo pretenziją ir (ar) imtis nurodytų priemonių ir veiksmų ne vėliau kaip per 5 (penkias) darbo dienas. Tiekėjui per nustatytą terminą neatsakius į pateiktą pretenziją ir (ar) nesiėmus Pirkėjo nurodytų priemonių ir veiksmų, laikoma, kad Prekės nebuvo pristatytos.</w:t>
            </w:r>
          </w:p>
          <w:p w14:paraId="05FF3180"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70038EEE" w14:textId="77777777" w:rsidTr="0078694A">
        <w:tc>
          <w:tcPr>
            <w:tcW w:w="3261" w:type="dxa"/>
            <w:vAlign w:val="center"/>
          </w:tcPr>
          <w:p w14:paraId="5F46E101"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Trūkumų šalinimas</w:t>
            </w:r>
          </w:p>
        </w:tc>
        <w:tc>
          <w:tcPr>
            <w:tcW w:w="6804" w:type="dxa"/>
          </w:tcPr>
          <w:p w14:paraId="3D32D03C" w14:textId="77777777" w:rsidR="00731A05" w:rsidRPr="00FF51E8" w:rsidRDefault="00731A05" w:rsidP="0078694A">
            <w:pPr>
              <w:pStyle w:val="NoSpacing"/>
              <w:ind w:left="172"/>
              <w:jc w:val="both"/>
              <w:rPr>
                <w:rFonts w:ascii="Times New Roman" w:hAnsi="Times New Roman"/>
                <w:b w:val="0"/>
                <w:bCs w:val="0"/>
              </w:rPr>
            </w:pPr>
            <w:r w:rsidRPr="00FF51E8">
              <w:rPr>
                <w:rFonts w:ascii="Times New Roman" w:hAnsi="Times New Roman"/>
                <w:b w:val="0"/>
                <w:bCs w:val="0"/>
              </w:rPr>
              <w:t>Prekių trūkumai privalo būti pašalinti arba Prekės su trūkumais pakeistos į Prekes be trūkumų Sutarties 1 priede nustatyta tvarka ir terminais.</w:t>
            </w:r>
          </w:p>
          <w:p w14:paraId="616B64B6"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0153613E" w14:textId="77777777" w:rsidTr="0078694A">
        <w:tc>
          <w:tcPr>
            <w:tcW w:w="3261" w:type="dxa"/>
            <w:vAlign w:val="center"/>
          </w:tcPr>
          <w:p w14:paraId="538F211E"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Sutarties vykdymas ir galiojimas</w:t>
            </w:r>
          </w:p>
        </w:tc>
        <w:tc>
          <w:tcPr>
            <w:tcW w:w="6804" w:type="dxa"/>
          </w:tcPr>
          <w:p w14:paraId="34F66207"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Sutarties vykdymo trukmė (Prekių tiekimo trukmė) – iki bus nupirkta Prekių už </w:t>
            </w:r>
            <w:r>
              <w:rPr>
                <w:rFonts w:ascii="Times New Roman" w:hAnsi="Times New Roman"/>
                <w:b w:val="0"/>
                <w:bCs w:val="0"/>
              </w:rPr>
              <w:t>69</w:t>
            </w:r>
            <w:r w:rsidRPr="00FF51E8">
              <w:rPr>
                <w:rFonts w:ascii="Times New Roman" w:hAnsi="Times New Roman"/>
                <w:b w:val="0"/>
                <w:bCs w:val="0"/>
              </w:rPr>
              <w:t xml:space="preserve"> 000,00 Eur be PVM, bet ne ilgiau kaip </w:t>
            </w:r>
            <w:r>
              <w:rPr>
                <w:rFonts w:ascii="Times New Roman" w:hAnsi="Times New Roman"/>
                <w:b w:val="0"/>
                <w:bCs w:val="0"/>
              </w:rPr>
              <w:t xml:space="preserve">36 </w:t>
            </w:r>
            <w:r w:rsidRPr="00FF51E8">
              <w:rPr>
                <w:rFonts w:ascii="Times New Roman" w:hAnsi="Times New Roman"/>
                <w:b w:val="0"/>
                <w:bCs w:val="0"/>
              </w:rPr>
              <w:t>(</w:t>
            </w:r>
            <w:r>
              <w:rPr>
                <w:rFonts w:ascii="Times New Roman" w:hAnsi="Times New Roman"/>
                <w:b w:val="0"/>
                <w:bCs w:val="0"/>
              </w:rPr>
              <w:t>trisdešimt šeši</w:t>
            </w:r>
            <w:r w:rsidRPr="00FF51E8">
              <w:rPr>
                <w:rFonts w:ascii="Times New Roman" w:hAnsi="Times New Roman"/>
                <w:b w:val="0"/>
                <w:bCs w:val="0"/>
              </w:rPr>
              <w:t>) mėnes</w:t>
            </w:r>
            <w:r>
              <w:rPr>
                <w:rFonts w:ascii="Times New Roman" w:hAnsi="Times New Roman"/>
                <w:b w:val="0"/>
                <w:bCs w:val="0"/>
              </w:rPr>
              <w:t>iai</w:t>
            </w:r>
            <w:r w:rsidRPr="00FF51E8">
              <w:rPr>
                <w:rFonts w:ascii="Times New Roman" w:hAnsi="Times New Roman"/>
                <w:b w:val="0"/>
                <w:bCs w:val="0"/>
              </w:rPr>
              <w:t xml:space="preserve"> nuo Sutarties įsigaliojimo dienos. </w:t>
            </w:r>
            <w:r>
              <w:rPr>
                <w:rFonts w:ascii="Times New Roman" w:hAnsi="Times New Roman"/>
                <w:b w:val="0"/>
                <w:bCs w:val="0"/>
              </w:rPr>
              <w:t>Prekių užsakymai pagal šią Sutartį pradedami teikti</w:t>
            </w:r>
            <w:r>
              <w:t xml:space="preserve"> </w:t>
            </w:r>
            <w:r w:rsidRPr="004F70DF">
              <w:rPr>
                <w:rFonts w:ascii="Times New Roman" w:hAnsi="Times New Roman"/>
                <w:b w:val="0"/>
                <w:bCs w:val="0"/>
              </w:rPr>
              <w:lastRenderedPageBreak/>
              <w:t>ne anksčiau kaip pasibaigus Prekių tiekimo terminui pagal 2024-06-19 Ūkinių prekių viešojo pirkimo-pardavimo sutartį Nr. ST-149</w:t>
            </w:r>
            <w:r>
              <w:rPr>
                <w:rStyle w:val="FootnoteReference"/>
                <w:rFonts w:ascii="Times New Roman" w:hAnsi="Times New Roman"/>
                <w:b w:val="0"/>
                <w:bCs w:val="0"/>
              </w:rPr>
              <w:footnoteReference w:id="2"/>
            </w:r>
            <w:r>
              <w:rPr>
                <w:rFonts w:ascii="Times New Roman" w:hAnsi="Times New Roman"/>
                <w:b w:val="0"/>
                <w:bCs w:val="0"/>
              </w:rPr>
              <w:t xml:space="preserve"> </w:t>
            </w:r>
            <w:r w:rsidRPr="004F70DF">
              <w:rPr>
                <w:rFonts w:ascii="Times New Roman" w:hAnsi="Times New Roman"/>
                <w:b w:val="0"/>
                <w:bCs w:val="0"/>
              </w:rPr>
              <w:t>(planuojama, kad išnaudojus maksimalią skirtą lėšų sumą Prekių tiekimo terminas pagal šią sutartį baigsis 2025 m. IV ketvirtį).</w:t>
            </w:r>
          </w:p>
          <w:p w14:paraId="6B1B701F" w14:textId="77777777" w:rsidR="00731A05" w:rsidRPr="00FF51E8" w:rsidRDefault="00731A05" w:rsidP="0078694A">
            <w:pPr>
              <w:pStyle w:val="NoSpacing"/>
              <w:ind w:left="178"/>
              <w:jc w:val="both"/>
              <w:rPr>
                <w:rFonts w:ascii="Times New Roman" w:hAnsi="Times New Roman"/>
                <w:b w:val="0"/>
                <w:bCs w:val="0"/>
              </w:rPr>
            </w:pPr>
          </w:p>
          <w:p w14:paraId="16A93D57"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Konkrečių sutartinių įsipareigojimų vykdymo terminai nustatyti Sutartyje ir jos prieduose.</w:t>
            </w:r>
          </w:p>
          <w:p w14:paraId="75A2F19E" w14:textId="77777777" w:rsidR="00731A05" w:rsidRPr="00FF51E8" w:rsidRDefault="00731A05" w:rsidP="0078694A">
            <w:pPr>
              <w:pStyle w:val="NoSpacing"/>
              <w:ind w:left="178"/>
              <w:jc w:val="both"/>
              <w:rPr>
                <w:rFonts w:ascii="Times New Roman" w:hAnsi="Times New Roman"/>
                <w:b w:val="0"/>
                <w:bCs w:val="0"/>
              </w:rPr>
            </w:pPr>
          </w:p>
          <w:p w14:paraId="071C3163"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Sutarties galiojimo terminas – ne ilgiau kaip </w:t>
            </w:r>
            <w:r>
              <w:rPr>
                <w:rFonts w:ascii="Times New Roman" w:hAnsi="Times New Roman"/>
                <w:b w:val="0"/>
                <w:bCs w:val="0"/>
                <w:lang w:val="en-US"/>
              </w:rPr>
              <w:t>37</w:t>
            </w:r>
            <w:r w:rsidRPr="00FF51E8">
              <w:rPr>
                <w:rFonts w:ascii="Times New Roman" w:hAnsi="Times New Roman"/>
                <w:b w:val="0"/>
                <w:bCs w:val="0"/>
              </w:rPr>
              <w:t xml:space="preserve"> (tr</w:t>
            </w:r>
            <w:r>
              <w:rPr>
                <w:rFonts w:ascii="Times New Roman" w:hAnsi="Times New Roman"/>
                <w:b w:val="0"/>
                <w:bCs w:val="0"/>
              </w:rPr>
              <w:t>isdešimt septyni</w:t>
            </w:r>
            <w:r w:rsidRPr="00FF51E8">
              <w:rPr>
                <w:rFonts w:ascii="Times New Roman" w:hAnsi="Times New Roman"/>
                <w:b w:val="0"/>
                <w:bCs w:val="0"/>
              </w:rPr>
              <w:t>) mėnesi</w:t>
            </w:r>
            <w:r>
              <w:rPr>
                <w:rFonts w:ascii="Times New Roman" w:hAnsi="Times New Roman"/>
                <w:b w:val="0"/>
                <w:bCs w:val="0"/>
              </w:rPr>
              <w:t>ai</w:t>
            </w:r>
            <w:r w:rsidRPr="00FF51E8">
              <w:rPr>
                <w:rFonts w:ascii="Times New Roman" w:hAnsi="Times New Roman"/>
                <w:b w:val="0"/>
                <w:bCs w:val="0"/>
              </w:rPr>
              <w:t xml:space="preserve"> nuo Sutarties įsigaliojimo dienos arba iki Sutarties nutraukimo Sutartyje ir galiojančiuose teisės aktuose nustatyta tvarka ir pagrindais. </w:t>
            </w:r>
          </w:p>
          <w:p w14:paraId="5F9F6786" w14:textId="77777777" w:rsidR="00731A05" w:rsidRPr="00FF51E8" w:rsidRDefault="00731A05" w:rsidP="0078694A">
            <w:pPr>
              <w:jc w:val="both"/>
              <w:rPr>
                <w:rFonts w:ascii="Times New Roman" w:hAnsi="Times New Roman"/>
                <w:b w:val="0"/>
                <w:bCs w:val="0"/>
              </w:rPr>
            </w:pPr>
          </w:p>
        </w:tc>
      </w:tr>
      <w:tr w:rsidR="00731A05" w:rsidRPr="00FF51E8" w14:paraId="5311339F" w14:textId="77777777" w:rsidTr="0078694A">
        <w:tc>
          <w:tcPr>
            <w:tcW w:w="3261" w:type="dxa"/>
            <w:vAlign w:val="center"/>
          </w:tcPr>
          <w:p w14:paraId="76C627AA"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lastRenderedPageBreak/>
              <w:t>Sutarties įvykdymo užtikrinimo pateikimas</w:t>
            </w:r>
          </w:p>
        </w:tc>
        <w:tc>
          <w:tcPr>
            <w:tcW w:w="6804" w:type="dxa"/>
          </w:tcPr>
          <w:p w14:paraId="2AECA20A"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Netaikoma.</w:t>
            </w:r>
          </w:p>
        </w:tc>
      </w:tr>
      <w:tr w:rsidR="00731A05" w:rsidRPr="00FF51E8" w14:paraId="622A1FA8" w14:textId="77777777" w:rsidTr="0078694A">
        <w:trPr>
          <w:trHeight w:val="470"/>
        </w:trPr>
        <w:tc>
          <w:tcPr>
            <w:tcW w:w="10065" w:type="dxa"/>
            <w:gridSpan w:val="2"/>
            <w:vAlign w:val="center"/>
          </w:tcPr>
          <w:p w14:paraId="55F63A5F" w14:textId="77777777" w:rsidR="00731A05" w:rsidRPr="00FF51E8" w:rsidRDefault="00731A05" w:rsidP="0078694A">
            <w:pPr>
              <w:pStyle w:val="NoSpacing"/>
              <w:numPr>
                <w:ilvl w:val="0"/>
                <w:numId w:val="1"/>
              </w:numPr>
              <w:rPr>
                <w:rFonts w:ascii="Times New Roman" w:hAnsi="Times New Roman"/>
                <w:b w:val="0"/>
                <w:bCs w:val="0"/>
              </w:rPr>
            </w:pPr>
            <w:r w:rsidRPr="00FF51E8">
              <w:rPr>
                <w:rFonts w:ascii="Times New Roman" w:hAnsi="Times New Roman"/>
              </w:rPr>
              <w:t>SUTARTIES KAINA IR ATSISKAITYMO TVARKA</w:t>
            </w:r>
          </w:p>
        </w:tc>
      </w:tr>
      <w:tr w:rsidR="00731A05" w:rsidRPr="00FF51E8" w14:paraId="6259DF5E" w14:textId="77777777" w:rsidTr="0078694A">
        <w:tc>
          <w:tcPr>
            <w:tcW w:w="3261" w:type="dxa"/>
            <w:vAlign w:val="center"/>
          </w:tcPr>
          <w:p w14:paraId="050D655F"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Sutarties kainos apskaičiavimo būdas</w:t>
            </w:r>
          </w:p>
        </w:tc>
        <w:tc>
          <w:tcPr>
            <w:tcW w:w="6804" w:type="dxa"/>
          </w:tcPr>
          <w:p w14:paraId="6DF6B238"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Kintamo įkainio. </w:t>
            </w:r>
          </w:p>
          <w:p w14:paraId="2C1FFDD7"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161673A8" w14:textId="77777777" w:rsidTr="0078694A">
        <w:tc>
          <w:tcPr>
            <w:tcW w:w="3261" w:type="dxa"/>
            <w:vAlign w:val="center"/>
          </w:tcPr>
          <w:p w14:paraId="2CDB172E" w14:textId="77777777" w:rsidR="00731A05" w:rsidRPr="00FF51E8" w:rsidRDefault="00731A05" w:rsidP="0078694A">
            <w:pPr>
              <w:pStyle w:val="NoSpacing"/>
              <w:rPr>
                <w:rFonts w:ascii="Times New Roman" w:hAnsi="Times New Roman"/>
              </w:rPr>
            </w:pPr>
            <w:r w:rsidRPr="00FF51E8">
              <w:rPr>
                <w:rFonts w:ascii="Times New Roman" w:hAnsi="Times New Roman"/>
              </w:rPr>
              <w:t>Sutarties kaina</w:t>
            </w:r>
          </w:p>
        </w:tc>
        <w:tc>
          <w:tcPr>
            <w:tcW w:w="6804" w:type="dxa"/>
          </w:tcPr>
          <w:p w14:paraId="6C15071E"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 xml:space="preserve">Maksimali Sutarties kaina – </w:t>
            </w:r>
            <w:r>
              <w:rPr>
                <w:rFonts w:ascii="Times New Roman" w:hAnsi="Times New Roman"/>
                <w:b w:val="0"/>
                <w:bCs w:val="0"/>
                <w:lang w:val="en-US"/>
              </w:rPr>
              <w:t>69</w:t>
            </w:r>
            <w:r w:rsidRPr="00FF51E8">
              <w:rPr>
                <w:rFonts w:ascii="Times New Roman" w:hAnsi="Times New Roman"/>
                <w:b w:val="0"/>
                <w:bCs w:val="0"/>
              </w:rPr>
              <w:t xml:space="preserve"> 000,00 Eur be PVM. Sutarčiai taikomas </w:t>
            </w:r>
            <w:r w:rsidRPr="008E716D">
              <w:rPr>
                <w:rFonts w:ascii="Times New Roman" w:hAnsi="Times New Roman"/>
                <w:b w:val="0"/>
                <w:bCs w:val="0"/>
                <w:highlight w:val="lightGray"/>
              </w:rPr>
              <w:t>[x]</w:t>
            </w:r>
            <w:r w:rsidRPr="008E716D">
              <w:rPr>
                <w:rFonts w:ascii="Times New Roman" w:hAnsi="Times New Roman"/>
                <w:b w:val="0"/>
                <w:bCs w:val="0"/>
              </w:rPr>
              <w:t xml:space="preserve"> </w:t>
            </w:r>
            <w:r w:rsidRPr="00FF51E8">
              <w:rPr>
                <w:rFonts w:ascii="Times New Roman" w:hAnsi="Times New Roman"/>
                <w:b w:val="0"/>
                <w:bCs w:val="0"/>
              </w:rPr>
              <w:t xml:space="preserve">proc. PVM tarifas. Maksimali Sutarties kaina su PVM – </w:t>
            </w:r>
            <w:r w:rsidRPr="008E716D">
              <w:rPr>
                <w:rFonts w:ascii="Times New Roman" w:hAnsi="Times New Roman"/>
                <w:b w:val="0"/>
                <w:bCs w:val="0"/>
                <w:highlight w:val="lightGray"/>
              </w:rPr>
              <w:t>[x]</w:t>
            </w:r>
            <w:r w:rsidRPr="00FF51E8">
              <w:rPr>
                <w:rFonts w:ascii="Times New Roman" w:hAnsi="Times New Roman"/>
                <w:b w:val="0"/>
                <w:bCs w:val="0"/>
              </w:rPr>
              <w:t xml:space="preserve"> Eur. Maksimali Sutarties kaina be PVM atitinka Kainodaros taisyklių nustatymo metodikos, patvirtintos Viešųjų pirkimų tarnybos direktoriaus 2017 m. birželio 28 d. įsakymu Nr. 1S-95 „Dėl Kainodaros taisyklių nustatymo metodikos patvirtinimo“, nustatyta tvarka apskaičiuotą pradinės Sutarties vertę. </w:t>
            </w:r>
          </w:p>
          <w:p w14:paraId="7DBEE7B5" w14:textId="77777777" w:rsidR="00731A05" w:rsidRPr="00FF51E8" w:rsidRDefault="00731A05" w:rsidP="0078694A">
            <w:pPr>
              <w:pStyle w:val="NoSpacing"/>
              <w:jc w:val="both"/>
              <w:rPr>
                <w:rFonts w:ascii="Times New Roman" w:hAnsi="Times New Roman"/>
                <w:b w:val="0"/>
                <w:bCs w:val="0"/>
              </w:rPr>
            </w:pPr>
          </w:p>
          <w:p w14:paraId="1FCBF47B"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 xml:space="preserve">Kintama įkainio dalimi laikomos Tiekėjo mažmeninės Prekių kainos, galiojančios Prekių užsakymo / pardavimo dieną. </w:t>
            </w:r>
          </w:p>
          <w:p w14:paraId="6E6ED18C" w14:textId="77777777" w:rsidR="00731A05" w:rsidRPr="00FF51E8" w:rsidRDefault="00731A05" w:rsidP="0078694A">
            <w:pPr>
              <w:pStyle w:val="NoSpacing"/>
              <w:ind w:left="180"/>
              <w:jc w:val="both"/>
              <w:rPr>
                <w:rFonts w:ascii="Times New Roman" w:hAnsi="Times New Roman"/>
                <w:b w:val="0"/>
                <w:bCs w:val="0"/>
              </w:rPr>
            </w:pPr>
          </w:p>
          <w:p w14:paraId="2C69D0E9"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 xml:space="preserve">Prekėms taikoma nuolaida </w:t>
            </w:r>
            <w:r w:rsidRPr="00DA60C9">
              <w:rPr>
                <w:rFonts w:ascii="Times New Roman" w:hAnsi="Times New Roman"/>
                <w:b w:val="0"/>
                <w:bCs w:val="0"/>
              </w:rPr>
              <w:t xml:space="preserve">– </w:t>
            </w:r>
            <w:r w:rsidRPr="008E716D">
              <w:rPr>
                <w:rFonts w:ascii="Times New Roman" w:hAnsi="Times New Roman"/>
                <w:b w:val="0"/>
                <w:bCs w:val="0"/>
                <w:highlight w:val="lightGray"/>
              </w:rPr>
              <w:t>[x]</w:t>
            </w:r>
            <w:r w:rsidRPr="00DA60C9">
              <w:rPr>
                <w:rFonts w:ascii="Times New Roman" w:hAnsi="Times New Roman"/>
                <w:b w:val="0"/>
                <w:bCs w:val="0"/>
              </w:rPr>
              <w:t xml:space="preserve"> proc.</w:t>
            </w:r>
            <w:r w:rsidRPr="00FF51E8">
              <w:rPr>
                <w:rFonts w:ascii="Times New Roman" w:hAnsi="Times New Roman"/>
                <w:b w:val="0"/>
                <w:bCs w:val="0"/>
              </w:rPr>
              <w:t xml:space="preserve"> </w:t>
            </w:r>
          </w:p>
          <w:p w14:paraId="72804798" w14:textId="77777777" w:rsidR="00731A05" w:rsidRPr="00FF51E8" w:rsidRDefault="00731A05" w:rsidP="0078694A">
            <w:pPr>
              <w:pStyle w:val="NoSpacing"/>
              <w:ind w:left="180"/>
              <w:jc w:val="both"/>
              <w:rPr>
                <w:rFonts w:ascii="Times New Roman" w:hAnsi="Times New Roman"/>
                <w:b w:val="0"/>
                <w:bCs w:val="0"/>
              </w:rPr>
            </w:pPr>
          </w:p>
          <w:p w14:paraId="3E4780F7"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Už Techninės specifikacijos 1 ir 2 prieduose nurodytas ir (ar) nenurodytas, tačiau su pirkimo objektu susijusias prekes bus apmokėta ne didesnėmis nei užsakymo pateikimo Tiekėjo viešai skelbiamomis prekybos vietoje ar interneto svetainėje (įskaitant elektronines parduotuves) galiojančiomis šių Prekių mažmeninėmis kainomis, pritaikant šiame Sutarties papunktyje užfiksuotą nuolaidą.</w:t>
            </w:r>
          </w:p>
          <w:p w14:paraId="582B4930" w14:textId="77777777" w:rsidR="00731A05" w:rsidRPr="00FF51E8" w:rsidRDefault="00731A05" w:rsidP="0078694A">
            <w:pPr>
              <w:pStyle w:val="NoSpacing"/>
              <w:ind w:left="180"/>
              <w:jc w:val="both"/>
              <w:rPr>
                <w:rFonts w:ascii="Times New Roman" w:hAnsi="Times New Roman"/>
                <w:b w:val="0"/>
                <w:bCs w:val="0"/>
              </w:rPr>
            </w:pPr>
          </w:p>
          <w:p w14:paraId="0FA39EE4"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Perkant Prekes su akcija, nuolaida taikoma nuo mažmeninės kainos, kuriai nepritaikyta akcija. Jei Tiekėjo tuo metu galiojanti mažmeninė kaina su akcija yra mažesnė nei Prekei pritaikius Sutartyje nurodytą nuolaidą, Prekė privalo būti parduota už mažesnę kainą.</w:t>
            </w:r>
          </w:p>
          <w:p w14:paraId="13134C40" w14:textId="77777777" w:rsidR="00731A05" w:rsidRPr="00FF51E8" w:rsidRDefault="00731A05" w:rsidP="0078694A">
            <w:pPr>
              <w:pStyle w:val="NoSpacing"/>
              <w:ind w:left="180"/>
              <w:jc w:val="both"/>
              <w:rPr>
                <w:rFonts w:ascii="Times New Roman" w:hAnsi="Times New Roman"/>
                <w:b w:val="0"/>
                <w:bCs w:val="0"/>
              </w:rPr>
            </w:pPr>
          </w:p>
          <w:p w14:paraId="6660E84C"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Užsakant Prekes naudojantis internetin</w:t>
            </w:r>
            <w:r>
              <w:rPr>
                <w:rFonts w:ascii="Times New Roman" w:hAnsi="Times New Roman"/>
                <w:b w:val="0"/>
                <w:bCs w:val="0"/>
              </w:rPr>
              <w:t>ėje parduotuvėje</w:t>
            </w:r>
            <w:r w:rsidRPr="00FF51E8">
              <w:rPr>
                <w:rFonts w:ascii="Times New Roman" w:hAnsi="Times New Roman"/>
                <w:b w:val="0"/>
                <w:bCs w:val="0"/>
              </w:rPr>
              <w:t xml:space="preserve"> su pristatymu į Pirkėjo nurodytą adresą, minimali užsakymo suma – </w:t>
            </w:r>
            <w:r>
              <w:rPr>
                <w:rFonts w:ascii="Times New Roman" w:hAnsi="Times New Roman"/>
                <w:b w:val="0"/>
                <w:bCs w:val="0"/>
              </w:rPr>
              <w:t>4</w:t>
            </w:r>
            <w:r w:rsidRPr="00FF51E8">
              <w:rPr>
                <w:rFonts w:ascii="Times New Roman" w:hAnsi="Times New Roman"/>
                <w:b w:val="0"/>
                <w:bCs w:val="0"/>
              </w:rPr>
              <w:t>0,00 Eur be PVM. Prekių pristatymo mokesčiai į užsakyme nurodytą adresą Pirkėjui netaikomi.</w:t>
            </w:r>
          </w:p>
          <w:p w14:paraId="2EBC9C87" w14:textId="77777777" w:rsidR="00731A05" w:rsidRPr="00FF51E8" w:rsidRDefault="00731A05" w:rsidP="0078694A">
            <w:pPr>
              <w:pStyle w:val="NoSpacing"/>
              <w:ind w:left="180"/>
              <w:jc w:val="both"/>
              <w:rPr>
                <w:rFonts w:ascii="Times New Roman" w:hAnsi="Times New Roman"/>
                <w:b w:val="0"/>
                <w:bCs w:val="0"/>
              </w:rPr>
            </w:pPr>
          </w:p>
          <w:p w14:paraId="14CDB69F"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Minimali užsakymo suma netaikoma, kai Prekės užsakomos</w:t>
            </w:r>
            <w:r w:rsidRPr="00FF51E8">
              <w:t xml:space="preserve"> </w:t>
            </w:r>
            <w:r>
              <w:rPr>
                <w:rFonts w:ascii="Times New Roman" w:hAnsi="Times New Roman"/>
                <w:b w:val="0"/>
                <w:bCs w:val="0"/>
              </w:rPr>
              <w:t xml:space="preserve">internetinėje parduotuvėje, </w:t>
            </w:r>
            <w:r w:rsidRPr="00FF51E8">
              <w:rPr>
                <w:rFonts w:ascii="Times New Roman" w:hAnsi="Times New Roman"/>
                <w:b w:val="0"/>
                <w:bCs w:val="0"/>
              </w:rPr>
              <w:t xml:space="preserve">pasirenkant Prekių atsiėmimą Tiekėjo prekybos vietoje (fizinėje parduotuvėje). </w:t>
            </w:r>
          </w:p>
          <w:p w14:paraId="32E3A17E" w14:textId="77777777" w:rsidR="00731A05" w:rsidRPr="00FF51E8" w:rsidRDefault="00731A05" w:rsidP="0078694A">
            <w:pPr>
              <w:pStyle w:val="NoSpacing"/>
              <w:jc w:val="both"/>
              <w:rPr>
                <w:rFonts w:ascii="Times New Roman" w:hAnsi="Times New Roman"/>
                <w:b w:val="0"/>
                <w:bCs w:val="0"/>
              </w:rPr>
            </w:pPr>
          </w:p>
          <w:p w14:paraId="61B72D4C"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 xml:space="preserve">Pirkėjas neįsipareigoja išpirkti Prekių preliminaraus kiekio ar bet kokios jo dalies ar nupirkti Prekių už maksimalią Sutarties kainą. Galutinė Sutarties kaina bus apskaičiuojama pagal faktiškai Tiekėjo perduotų ir Pirkėjo priimtų Prekių kiekį. </w:t>
            </w:r>
          </w:p>
          <w:p w14:paraId="4B51A43C" w14:textId="77777777" w:rsidR="00731A05" w:rsidRPr="00FF51E8" w:rsidRDefault="00731A05" w:rsidP="0078694A">
            <w:pPr>
              <w:pStyle w:val="NoSpacing"/>
              <w:ind w:left="180"/>
              <w:jc w:val="both"/>
              <w:rPr>
                <w:rFonts w:ascii="Times New Roman" w:hAnsi="Times New Roman"/>
                <w:b w:val="0"/>
                <w:bCs w:val="0"/>
              </w:rPr>
            </w:pPr>
          </w:p>
        </w:tc>
      </w:tr>
      <w:tr w:rsidR="00731A05" w:rsidRPr="00FF51E8" w14:paraId="4CD34BB1" w14:textId="77777777" w:rsidTr="0078694A">
        <w:tc>
          <w:tcPr>
            <w:tcW w:w="3261" w:type="dxa"/>
            <w:vAlign w:val="center"/>
          </w:tcPr>
          <w:p w14:paraId="765FB00C"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Sutarties kainos perskaičiavimas (peržiūra)</w:t>
            </w:r>
          </w:p>
        </w:tc>
        <w:tc>
          <w:tcPr>
            <w:tcW w:w="6804" w:type="dxa"/>
          </w:tcPr>
          <w:p w14:paraId="4FF1A928"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 xml:space="preserve">Netaikoma. </w:t>
            </w:r>
          </w:p>
          <w:p w14:paraId="04F3337C" w14:textId="77777777" w:rsidR="00731A05" w:rsidRPr="00FF51E8" w:rsidRDefault="00731A05" w:rsidP="0078694A">
            <w:pPr>
              <w:pStyle w:val="NoSpacing"/>
              <w:ind w:left="180"/>
              <w:jc w:val="both"/>
              <w:rPr>
                <w:rFonts w:ascii="Times New Roman" w:hAnsi="Times New Roman"/>
                <w:b w:val="0"/>
                <w:bCs w:val="0"/>
              </w:rPr>
            </w:pPr>
          </w:p>
          <w:p w14:paraId="010AC842"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Prekėms taikoma nuolaida yra nekeičiama ir taikoma visą Sutarties galiojimo laikotarpį.</w:t>
            </w:r>
          </w:p>
          <w:p w14:paraId="15B145E6" w14:textId="77777777" w:rsidR="00731A05" w:rsidRPr="00FF51E8" w:rsidRDefault="00731A05" w:rsidP="0078694A">
            <w:pPr>
              <w:pStyle w:val="NoSpacing"/>
              <w:ind w:left="180"/>
              <w:jc w:val="both"/>
              <w:rPr>
                <w:rFonts w:ascii="Times New Roman" w:hAnsi="Times New Roman"/>
                <w:b w:val="0"/>
                <w:bCs w:val="0"/>
              </w:rPr>
            </w:pPr>
          </w:p>
        </w:tc>
      </w:tr>
      <w:tr w:rsidR="00731A05" w:rsidRPr="00FF51E8" w14:paraId="120891A6" w14:textId="77777777" w:rsidTr="0078694A">
        <w:tc>
          <w:tcPr>
            <w:tcW w:w="3261" w:type="dxa"/>
            <w:vAlign w:val="center"/>
          </w:tcPr>
          <w:p w14:paraId="610BA10C"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Sąskaitų pateikimas, apmokėjimas</w:t>
            </w:r>
          </w:p>
        </w:tc>
        <w:tc>
          <w:tcPr>
            <w:tcW w:w="6804" w:type="dxa"/>
          </w:tcPr>
          <w:p w14:paraId="162E467E" w14:textId="77777777" w:rsidR="00731A05" w:rsidRPr="00FF51E8" w:rsidRDefault="00731A05" w:rsidP="0078694A">
            <w:pPr>
              <w:pStyle w:val="NoSpacing"/>
              <w:ind w:firstLine="178"/>
              <w:jc w:val="both"/>
              <w:rPr>
                <w:rFonts w:ascii="Times New Roman" w:hAnsi="Times New Roman"/>
                <w:b w:val="0"/>
                <w:bCs w:val="0"/>
              </w:rPr>
            </w:pPr>
            <w:r w:rsidRPr="00FF51E8">
              <w:rPr>
                <w:rFonts w:ascii="Times New Roman" w:hAnsi="Times New Roman"/>
                <w:b w:val="0"/>
                <w:bCs w:val="0"/>
              </w:rPr>
              <w:t>Bendrosios dalies 7.3 papunkčio sąlygomis.</w:t>
            </w:r>
          </w:p>
          <w:p w14:paraId="0853104A" w14:textId="77777777" w:rsidR="00731A05" w:rsidRPr="00FF51E8" w:rsidRDefault="00731A05" w:rsidP="0078694A">
            <w:pPr>
              <w:pStyle w:val="NoSpacing"/>
              <w:ind w:left="178"/>
              <w:jc w:val="both"/>
              <w:rPr>
                <w:rFonts w:ascii="Times New Roman" w:hAnsi="Times New Roman"/>
                <w:b w:val="0"/>
                <w:bCs w:val="0"/>
              </w:rPr>
            </w:pPr>
          </w:p>
          <w:p w14:paraId="75A4A96B"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Pirkėjas atsiskaito su Tiekėju kas mėnesį už faktiškai per praėjusį kalendorinį mėnesį (ataskaitinį laikotarpį) Pirkėjui perduotas Prekes. Tiekėjas įsipareigoja </w:t>
            </w:r>
            <w:r w:rsidRPr="00FF51E8">
              <w:rPr>
                <w:rFonts w:ascii="Times New Roman" w:hAnsi="Times New Roman"/>
                <w:b w:val="0"/>
                <w:bCs w:val="0"/>
              </w:rPr>
              <w:lastRenderedPageBreak/>
              <w:t xml:space="preserve">pateikti PVM sąskaitą faktūrą </w:t>
            </w:r>
            <w:r>
              <w:rPr>
                <w:rFonts w:ascii="Times New Roman" w:hAnsi="Times New Roman"/>
                <w:b w:val="0"/>
                <w:bCs w:val="0"/>
              </w:rPr>
              <w:t>ar sąskaitą faktūrą SABIS</w:t>
            </w:r>
            <w:r w:rsidRPr="00FF51E8">
              <w:rPr>
                <w:rFonts w:ascii="Times New Roman" w:hAnsi="Times New Roman"/>
                <w:b w:val="0"/>
                <w:bCs w:val="0"/>
              </w:rPr>
              <w:t xml:space="preserve"> ne vėliau kaip iki kito mėnesio, einančio po ataskaitinio laikotarpio, 10 dienos. </w:t>
            </w:r>
          </w:p>
          <w:p w14:paraId="49045319" w14:textId="77777777" w:rsidR="00731A05" w:rsidRPr="00FF51E8" w:rsidRDefault="00731A05" w:rsidP="0078694A">
            <w:pPr>
              <w:pStyle w:val="NoSpacing"/>
              <w:ind w:left="178"/>
              <w:jc w:val="both"/>
              <w:rPr>
                <w:rFonts w:ascii="Times New Roman" w:hAnsi="Times New Roman"/>
                <w:b w:val="0"/>
                <w:bCs w:val="0"/>
              </w:rPr>
            </w:pPr>
          </w:p>
          <w:p w14:paraId="45F4CF35"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Tiekėjas PVM sąskaitoje</w:t>
            </w:r>
            <w:r>
              <w:rPr>
                <w:rFonts w:ascii="Times New Roman" w:hAnsi="Times New Roman"/>
                <w:b w:val="0"/>
                <w:bCs w:val="0"/>
              </w:rPr>
              <w:t xml:space="preserve"> </w:t>
            </w:r>
            <w:r w:rsidRPr="00FF51E8">
              <w:rPr>
                <w:rFonts w:ascii="Times New Roman" w:hAnsi="Times New Roman"/>
                <w:b w:val="0"/>
                <w:bCs w:val="0"/>
              </w:rPr>
              <w:t xml:space="preserve">faktūroje </w:t>
            </w:r>
            <w:r>
              <w:rPr>
                <w:rFonts w:ascii="Times New Roman" w:hAnsi="Times New Roman"/>
                <w:b w:val="0"/>
                <w:bCs w:val="0"/>
              </w:rPr>
              <w:t xml:space="preserve">ar sąskaitoje faktūroje </w:t>
            </w:r>
            <w:r w:rsidRPr="00FF51E8">
              <w:rPr>
                <w:rFonts w:ascii="Times New Roman" w:hAnsi="Times New Roman"/>
                <w:b w:val="0"/>
                <w:bCs w:val="0"/>
              </w:rPr>
              <w:t xml:space="preserve">privalo nurodyti Pirkėjo įgaliotus  asmenis, užsakiusius / priėmusius Prekes, bei parduotų Prekių detalizaciją pagal Pirkėjo padalinius. </w:t>
            </w:r>
          </w:p>
          <w:p w14:paraId="5BBDF806" w14:textId="77777777" w:rsidR="00731A05" w:rsidRPr="00FF51E8" w:rsidRDefault="00731A05" w:rsidP="0078694A">
            <w:pPr>
              <w:pStyle w:val="NoSpacing"/>
              <w:ind w:left="178"/>
              <w:jc w:val="both"/>
              <w:rPr>
                <w:rFonts w:ascii="Times New Roman" w:hAnsi="Times New Roman"/>
                <w:b w:val="0"/>
                <w:bCs w:val="0"/>
              </w:rPr>
            </w:pPr>
          </w:p>
          <w:p w14:paraId="21E0DADE"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Atsiskaitymas dalimis: netaikomas.</w:t>
            </w:r>
          </w:p>
          <w:p w14:paraId="4A394493"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30BB8C28" w14:textId="77777777" w:rsidTr="0078694A">
        <w:tc>
          <w:tcPr>
            <w:tcW w:w="3261" w:type="dxa"/>
            <w:vAlign w:val="center"/>
          </w:tcPr>
          <w:p w14:paraId="6DC84367"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lastRenderedPageBreak/>
              <w:t>Avansas</w:t>
            </w:r>
          </w:p>
        </w:tc>
        <w:tc>
          <w:tcPr>
            <w:tcW w:w="6804" w:type="dxa"/>
          </w:tcPr>
          <w:p w14:paraId="36CEA5CD" w14:textId="77777777" w:rsidR="00731A05" w:rsidRPr="00FF51E8" w:rsidRDefault="00731A05" w:rsidP="0078694A">
            <w:pPr>
              <w:pStyle w:val="NoSpacing"/>
              <w:ind w:firstLine="180"/>
              <w:jc w:val="both"/>
              <w:rPr>
                <w:rFonts w:ascii="Times New Roman" w:hAnsi="Times New Roman"/>
                <w:b w:val="0"/>
                <w:bCs w:val="0"/>
              </w:rPr>
            </w:pPr>
            <w:r w:rsidRPr="00FF51E8">
              <w:rPr>
                <w:rFonts w:ascii="Times New Roman" w:hAnsi="Times New Roman"/>
                <w:b w:val="0"/>
                <w:bCs w:val="0"/>
              </w:rPr>
              <w:t>Netaikoma.</w:t>
            </w:r>
          </w:p>
        </w:tc>
      </w:tr>
      <w:tr w:rsidR="00731A05" w:rsidRPr="00FF51E8" w14:paraId="662585C8" w14:textId="77777777" w:rsidTr="0078694A">
        <w:trPr>
          <w:trHeight w:val="470"/>
        </w:trPr>
        <w:tc>
          <w:tcPr>
            <w:tcW w:w="10065" w:type="dxa"/>
            <w:gridSpan w:val="2"/>
            <w:vAlign w:val="center"/>
          </w:tcPr>
          <w:p w14:paraId="25FC967A" w14:textId="77777777" w:rsidR="00731A05" w:rsidRPr="00FF51E8" w:rsidRDefault="00731A05" w:rsidP="0078694A">
            <w:pPr>
              <w:pStyle w:val="NoSpacing"/>
              <w:numPr>
                <w:ilvl w:val="0"/>
                <w:numId w:val="1"/>
              </w:numPr>
              <w:rPr>
                <w:rFonts w:ascii="Times New Roman" w:hAnsi="Times New Roman"/>
                <w:b w:val="0"/>
                <w:bCs w:val="0"/>
              </w:rPr>
            </w:pPr>
            <w:r w:rsidRPr="00FF51E8">
              <w:rPr>
                <w:rFonts w:ascii="Times New Roman" w:hAnsi="Times New Roman"/>
              </w:rPr>
              <w:t>SUTARTIES ĮVYKDYMO UŽTIKRINIMAS</w:t>
            </w:r>
          </w:p>
        </w:tc>
      </w:tr>
      <w:tr w:rsidR="00731A05" w:rsidRPr="00FF51E8" w14:paraId="7CF46D48" w14:textId="77777777" w:rsidTr="0078694A">
        <w:tc>
          <w:tcPr>
            <w:tcW w:w="3261" w:type="dxa"/>
            <w:vAlign w:val="center"/>
          </w:tcPr>
          <w:p w14:paraId="488A4417" w14:textId="77777777" w:rsidR="00731A05" w:rsidRPr="00FF51E8" w:rsidRDefault="00731A05" w:rsidP="0078694A">
            <w:pPr>
              <w:pStyle w:val="NoSpacing"/>
              <w:rPr>
                <w:rFonts w:ascii="Times New Roman" w:hAnsi="Times New Roman"/>
              </w:rPr>
            </w:pPr>
            <w:r w:rsidRPr="00FF51E8">
              <w:rPr>
                <w:rFonts w:ascii="Times New Roman" w:hAnsi="Times New Roman"/>
              </w:rPr>
              <w:t>5.1. Sutarties įvykdymo užtikrinimo būdas</w:t>
            </w:r>
          </w:p>
        </w:tc>
        <w:tc>
          <w:tcPr>
            <w:tcW w:w="6804" w:type="dxa"/>
          </w:tcPr>
          <w:p w14:paraId="7B62F88C"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Sutarties galiojimo laikotarpiui pateikiamas:</w:t>
            </w:r>
          </w:p>
          <w:p w14:paraId="1EE61D08"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Netaikoma.</w:t>
            </w:r>
          </w:p>
        </w:tc>
      </w:tr>
      <w:tr w:rsidR="00731A05" w:rsidRPr="00FF51E8" w14:paraId="5C65C607" w14:textId="77777777" w:rsidTr="0078694A">
        <w:trPr>
          <w:trHeight w:val="470"/>
        </w:trPr>
        <w:tc>
          <w:tcPr>
            <w:tcW w:w="10065" w:type="dxa"/>
            <w:gridSpan w:val="2"/>
            <w:vAlign w:val="center"/>
          </w:tcPr>
          <w:p w14:paraId="481157E5" w14:textId="77777777" w:rsidR="00731A05" w:rsidRPr="00FF51E8" w:rsidRDefault="00731A05" w:rsidP="0078694A">
            <w:pPr>
              <w:pStyle w:val="NoSpacing"/>
              <w:numPr>
                <w:ilvl w:val="0"/>
                <w:numId w:val="1"/>
              </w:numPr>
              <w:rPr>
                <w:rFonts w:ascii="Times New Roman" w:hAnsi="Times New Roman"/>
              </w:rPr>
            </w:pPr>
            <w:r w:rsidRPr="00FF51E8">
              <w:rPr>
                <w:rFonts w:ascii="Times New Roman" w:hAnsi="Times New Roman"/>
              </w:rPr>
              <w:t>ŠALIŲ ATSAKOMYBĖ</w:t>
            </w:r>
          </w:p>
        </w:tc>
      </w:tr>
      <w:tr w:rsidR="00731A05" w:rsidRPr="00FF51E8" w14:paraId="30FB7ADA" w14:textId="77777777" w:rsidTr="0078694A">
        <w:tc>
          <w:tcPr>
            <w:tcW w:w="3261" w:type="dxa"/>
            <w:vAlign w:val="center"/>
          </w:tcPr>
          <w:p w14:paraId="476AF294"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Netesybos</w:t>
            </w:r>
          </w:p>
        </w:tc>
        <w:tc>
          <w:tcPr>
            <w:tcW w:w="6804" w:type="dxa"/>
          </w:tcPr>
          <w:p w14:paraId="6CE8F127"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Jeigu Tiekėjas vėluoja Prekes pristatyti / </w:t>
            </w:r>
            <w:r>
              <w:rPr>
                <w:rFonts w:ascii="Times New Roman" w:hAnsi="Times New Roman"/>
                <w:b w:val="0"/>
                <w:bCs w:val="0"/>
              </w:rPr>
              <w:t>pa</w:t>
            </w:r>
            <w:r w:rsidRPr="00FF51E8">
              <w:rPr>
                <w:rFonts w:ascii="Times New Roman" w:hAnsi="Times New Roman"/>
                <w:b w:val="0"/>
                <w:bCs w:val="0"/>
              </w:rPr>
              <w:t>ruošti atsiėmimui, pakeisti ar ištaisyti jų trūkumus, Pirkėjas nuo kitos dienos skaičiuoja 0,1 (vienos dešimtosios) procento dydžio delspinigius už kiekvieną uždelstą kalendorinę dieną nuo laiku nepristatytų / ne</w:t>
            </w:r>
            <w:r>
              <w:rPr>
                <w:rFonts w:ascii="Times New Roman" w:hAnsi="Times New Roman"/>
                <w:b w:val="0"/>
                <w:bCs w:val="0"/>
              </w:rPr>
              <w:t>pa</w:t>
            </w:r>
            <w:r w:rsidRPr="00FF51E8">
              <w:rPr>
                <w:rFonts w:ascii="Times New Roman" w:hAnsi="Times New Roman"/>
                <w:b w:val="0"/>
                <w:bCs w:val="0"/>
              </w:rPr>
              <w:t xml:space="preserve">ruoštų atsiėmimui, nepakeistų ar Prekių su trūkumais kainos, neįskaitant PVM, bet ne daugiau kaip 20 (dvidešimt) procentų nuo maksimalios Sutarties kainos be PVM už kiekvieną atvejį. </w:t>
            </w:r>
          </w:p>
          <w:p w14:paraId="3F7859C2" w14:textId="77777777" w:rsidR="00731A05" w:rsidRPr="00FF51E8" w:rsidRDefault="00731A05" w:rsidP="0078694A">
            <w:pPr>
              <w:pStyle w:val="NoSpacing"/>
              <w:ind w:left="178"/>
              <w:jc w:val="both"/>
              <w:rPr>
                <w:rFonts w:ascii="Times New Roman" w:hAnsi="Times New Roman"/>
                <w:b w:val="0"/>
                <w:bCs w:val="0"/>
              </w:rPr>
            </w:pPr>
          </w:p>
          <w:p w14:paraId="0718333C"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Jei Pirkėjas uždelsia atsiskaityti už tinkamai Tiekėjo pristatytas ir perduotas kokybiškas Prekes per Sutartyje nurodytą terminą, Tiekėjas nuo kitos dienos skaičiuoja Pirkėjui 0,1 (vienos dešimtosios) procento dydžio delspinigius nuo neapmokėtos sumos, neįskaitant PVM, bet ne daugiau kaip 20 (dvidešimt) procentų nuo maksimalios Sutarties kainos be PVM už kiekvieną atvejį.</w:t>
            </w:r>
          </w:p>
          <w:p w14:paraId="46722A69" w14:textId="77777777" w:rsidR="00731A05" w:rsidRPr="00FF51E8" w:rsidRDefault="00731A05" w:rsidP="0078694A">
            <w:pPr>
              <w:pStyle w:val="NoSpacing"/>
              <w:ind w:left="178"/>
              <w:jc w:val="both"/>
              <w:rPr>
                <w:rFonts w:ascii="Times New Roman" w:hAnsi="Times New Roman"/>
                <w:b w:val="0"/>
                <w:bCs w:val="0"/>
              </w:rPr>
            </w:pPr>
          </w:p>
          <w:p w14:paraId="24D1DF07"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Tiekėjui nustatytu laiku nepateikus Pirkėjui aplinkos apsaugos reikalavimų / kriterijų atitiktį patvirtinančių dokumentų, Pirkėjas nuo kitos dienos skaičiuoja  10</w:t>
            </w:r>
            <w:r>
              <w:rPr>
                <w:rFonts w:ascii="Times New Roman" w:hAnsi="Times New Roman"/>
                <w:b w:val="0"/>
                <w:bCs w:val="0"/>
              </w:rPr>
              <w:t>,00</w:t>
            </w:r>
            <w:r w:rsidRPr="00FF51E8">
              <w:rPr>
                <w:rFonts w:ascii="Times New Roman" w:hAnsi="Times New Roman"/>
                <w:b w:val="0"/>
                <w:bCs w:val="0"/>
              </w:rPr>
              <w:t xml:space="preserve"> Eur dydžio baudą už kiekvieną uždelstą darbo dieną, bet ne daugiau kaip 20 (dvidešimt) procentų nuo maksimalios Sutarties kainos be PVM už kiekvieną atvejį.</w:t>
            </w:r>
          </w:p>
          <w:p w14:paraId="2265E410" w14:textId="77777777" w:rsidR="00731A05" w:rsidRPr="00FF51E8" w:rsidRDefault="00731A05" w:rsidP="0078694A">
            <w:pPr>
              <w:pStyle w:val="NoSpacing"/>
              <w:jc w:val="both"/>
              <w:rPr>
                <w:rFonts w:ascii="Times New Roman" w:hAnsi="Times New Roman"/>
                <w:b w:val="0"/>
                <w:bCs w:val="0"/>
              </w:rPr>
            </w:pPr>
          </w:p>
          <w:p w14:paraId="39EB0F75"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Tiekėjas be Pirkėjo sutikimo pasitelkęs subtiekėjus, kurių pajėgumais (kvalifikacija) nesiremiama (toliau – subtiekėjai), moka Pirkėjui 300</w:t>
            </w:r>
            <w:r>
              <w:rPr>
                <w:rFonts w:ascii="Times New Roman" w:hAnsi="Times New Roman"/>
                <w:b w:val="0"/>
                <w:bCs w:val="0"/>
              </w:rPr>
              <w:t>,00</w:t>
            </w:r>
            <w:r w:rsidRPr="00FF51E8">
              <w:rPr>
                <w:rFonts w:ascii="Times New Roman" w:hAnsi="Times New Roman"/>
                <w:b w:val="0"/>
                <w:bCs w:val="0"/>
              </w:rPr>
              <w:t xml:space="preserve"> Eur baudą už kiekvieną pažeidimo atvejį.</w:t>
            </w:r>
          </w:p>
          <w:p w14:paraId="09BCC696" w14:textId="77777777" w:rsidR="00731A05" w:rsidRPr="00FF51E8" w:rsidRDefault="00731A05" w:rsidP="0078694A">
            <w:pPr>
              <w:pStyle w:val="NoSpacing"/>
              <w:jc w:val="both"/>
              <w:rPr>
                <w:rFonts w:ascii="Times New Roman" w:hAnsi="Times New Roman"/>
                <w:b w:val="0"/>
                <w:bCs w:val="0"/>
              </w:rPr>
            </w:pPr>
          </w:p>
          <w:p w14:paraId="2A1B1C1F" w14:textId="77777777" w:rsidR="00731A05" w:rsidRPr="00FF51E8" w:rsidRDefault="00731A05" w:rsidP="0078694A">
            <w:pPr>
              <w:ind w:left="178"/>
              <w:jc w:val="both"/>
              <w:rPr>
                <w:rFonts w:ascii="Times New Roman" w:hAnsi="Times New Roman"/>
                <w:b w:val="0"/>
                <w:szCs w:val="20"/>
              </w:rPr>
            </w:pPr>
            <w:r w:rsidRPr="00FF51E8">
              <w:rPr>
                <w:rFonts w:ascii="Times New Roman" w:hAnsi="Times New Roman"/>
                <w:b w:val="0"/>
                <w:szCs w:val="20"/>
              </w:rPr>
              <w:t xml:space="preserve">Pirkėjui vienašališkai nutraukus Sutartį dėl esminio Sutarties pažeidimo, Tiekėjas moka Pirkėjui </w:t>
            </w:r>
            <w:r>
              <w:rPr>
                <w:rFonts w:ascii="Times New Roman" w:hAnsi="Times New Roman"/>
                <w:b w:val="0"/>
                <w:szCs w:val="20"/>
                <w:lang w:val="en-US"/>
              </w:rPr>
              <w:t>60</w:t>
            </w:r>
            <w:r w:rsidRPr="00FF51E8">
              <w:rPr>
                <w:rFonts w:ascii="Times New Roman" w:hAnsi="Times New Roman"/>
                <w:b w:val="0"/>
                <w:szCs w:val="20"/>
              </w:rPr>
              <w:t>00,00</w:t>
            </w:r>
            <w:r w:rsidRPr="00FF51E8">
              <w:rPr>
                <w:rFonts w:ascii="Times New Roman" w:hAnsi="Times New Roman"/>
                <w:b w:val="0"/>
                <w:bCs w:val="0"/>
              </w:rPr>
              <w:t xml:space="preserve"> </w:t>
            </w:r>
            <w:r w:rsidRPr="00FF51E8">
              <w:rPr>
                <w:rFonts w:ascii="Times New Roman" w:hAnsi="Times New Roman"/>
                <w:b w:val="0"/>
                <w:szCs w:val="20"/>
              </w:rPr>
              <w:t xml:space="preserve">Eur dydžio vienkartinę baudą. </w:t>
            </w:r>
          </w:p>
          <w:p w14:paraId="6D128A81" w14:textId="77777777" w:rsidR="00731A05" w:rsidRPr="00FF51E8" w:rsidRDefault="00731A05" w:rsidP="0078694A">
            <w:pPr>
              <w:pStyle w:val="NoSpacing"/>
              <w:jc w:val="both"/>
              <w:rPr>
                <w:rFonts w:ascii="Times New Roman" w:hAnsi="Times New Roman"/>
                <w:b w:val="0"/>
                <w:szCs w:val="20"/>
              </w:rPr>
            </w:pPr>
          </w:p>
          <w:p w14:paraId="7B586E5F" w14:textId="77777777" w:rsidR="00731A05" w:rsidRPr="00FF51E8" w:rsidRDefault="00731A05" w:rsidP="0078694A">
            <w:pPr>
              <w:pStyle w:val="NoSpacing"/>
              <w:ind w:left="178"/>
              <w:jc w:val="both"/>
              <w:rPr>
                <w:rFonts w:ascii="Times New Roman" w:hAnsi="Times New Roman"/>
                <w:b w:val="0"/>
                <w:szCs w:val="20"/>
              </w:rPr>
            </w:pPr>
            <w:r w:rsidRPr="00FF51E8">
              <w:rPr>
                <w:rFonts w:ascii="Times New Roman" w:hAnsi="Times New Roman"/>
                <w:b w:val="0"/>
                <w:szCs w:val="20"/>
              </w:rPr>
              <w:t xml:space="preserve">Baudos už konfidencialumo įsipareigojimų nevykdymą bei netinkamą asmens duomenų tvarkymą numatytos Bendrosios dalies 15.8 papunktyje. </w:t>
            </w:r>
          </w:p>
          <w:p w14:paraId="0A8F27EE" w14:textId="77777777" w:rsidR="00731A05" w:rsidRPr="00FF51E8" w:rsidRDefault="00731A05" w:rsidP="0078694A">
            <w:pPr>
              <w:pStyle w:val="NoSpacing"/>
              <w:ind w:left="178"/>
              <w:jc w:val="both"/>
              <w:rPr>
                <w:rFonts w:ascii="Times New Roman" w:hAnsi="Times New Roman"/>
                <w:b w:val="0"/>
                <w:szCs w:val="20"/>
              </w:rPr>
            </w:pPr>
          </w:p>
        </w:tc>
      </w:tr>
      <w:tr w:rsidR="00731A05" w:rsidRPr="00FF51E8" w14:paraId="5EC67DDD" w14:textId="77777777" w:rsidTr="0078694A">
        <w:trPr>
          <w:trHeight w:val="470"/>
        </w:trPr>
        <w:tc>
          <w:tcPr>
            <w:tcW w:w="10065" w:type="dxa"/>
            <w:gridSpan w:val="2"/>
            <w:vAlign w:val="center"/>
          </w:tcPr>
          <w:p w14:paraId="3AA4C92C" w14:textId="77777777" w:rsidR="00731A05" w:rsidRPr="00FF51E8" w:rsidRDefault="00731A05" w:rsidP="0078694A">
            <w:pPr>
              <w:pStyle w:val="NoSpacing"/>
              <w:numPr>
                <w:ilvl w:val="0"/>
                <w:numId w:val="1"/>
              </w:numPr>
              <w:rPr>
                <w:rFonts w:ascii="Times New Roman" w:hAnsi="Times New Roman"/>
                <w:b w:val="0"/>
                <w:bCs w:val="0"/>
              </w:rPr>
            </w:pPr>
            <w:r w:rsidRPr="00FF51E8">
              <w:rPr>
                <w:rFonts w:ascii="Times New Roman" w:hAnsi="Times New Roman"/>
              </w:rPr>
              <w:t>ŠALIŲ TEISĖS IR PAREIGOS</w:t>
            </w:r>
          </w:p>
        </w:tc>
      </w:tr>
      <w:tr w:rsidR="00731A05" w:rsidRPr="00FF51E8" w14:paraId="13FB2B07" w14:textId="77777777" w:rsidTr="0078694A">
        <w:tc>
          <w:tcPr>
            <w:tcW w:w="3261" w:type="dxa"/>
            <w:vAlign w:val="center"/>
          </w:tcPr>
          <w:p w14:paraId="7FD7822A"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Pirkėjo teisės ir pareigos</w:t>
            </w:r>
          </w:p>
        </w:tc>
        <w:tc>
          <w:tcPr>
            <w:tcW w:w="6804" w:type="dxa"/>
          </w:tcPr>
          <w:p w14:paraId="09A98145" w14:textId="77777777" w:rsidR="00731A05" w:rsidRPr="00FF51E8" w:rsidRDefault="00731A05" w:rsidP="0078694A">
            <w:pPr>
              <w:ind w:left="180"/>
              <w:jc w:val="both"/>
              <w:rPr>
                <w:rFonts w:ascii="Times New Roman" w:hAnsi="Times New Roman"/>
                <w:b w:val="0"/>
                <w:szCs w:val="20"/>
              </w:rPr>
            </w:pPr>
            <w:r w:rsidRPr="00FF51E8">
              <w:rPr>
                <w:rFonts w:ascii="Times New Roman" w:hAnsi="Times New Roman"/>
                <w:b w:val="0"/>
                <w:szCs w:val="20"/>
              </w:rPr>
              <w:t xml:space="preserve">Pirkėjui, be Sutarties Bendrojoje dalyje ir Sutarties 1 priede numatytų teisių ir pareigų, taikomos šios papildomos teisės ir pareigos: </w:t>
            </w:r>
          </w:p>
          <w:p w14:paraId="46D0D8DB" w14:textId="77777777" w:rsidR="00731A05" w:rsidRPr="00FF51E8" w:rsidRDefault="00731A05" w:rsidP="0078694A">
            <w:pPr>
              <w:ind w:left="180"/>
              <w:jc w:val="both"/>
              <w:rPr>
                <w:rFonts w:ascii="Times New Roman" w:hAnsi="Times New Roman"/>
                <w:b w:val="0"/>
                <w:szCs w:val="20"/>
              </w:rPr>
            </w:pPr>
          </w:p>
          <w:p w14:paraId="551C2A84" w14:textId="77777777" w:rsidR="00731A05" w:rsidRPr="00FF51E8" w:rsidRDefault="00731A05" w:rsidP="0078694A">
            <w:pPr>
              <w:ind w:left="180"/>
              <w:jc w:val="both"/>
              <w:rPr>
                <w:rFonts w:ascii="Times New Roman" w:hAnsi="Times New Roman"/>
                <w:b w:val="0"/>
                <w:szCs w:val="20"/>
              </w:rPr>
            </w:pPr>
            <w:r w:rsidRPr="00FF51E8">
              <w:rPr>
                <w:rFonts w:ascii="Times New Roman" w:hAnsi="Times New Roman"/>
                <w:b w:val="0"/>
                <w:szCs w:val="20"/>
              </w:rPr>
              <w:t>Pirkėjas turi teisę vienašališkai nutraukti Sutartį, apie tai įspėjęs Tiekėją raštu prieš 10 (dešimt) kalendorinių dienų terminą, jeigu:</w:t>
            </w:r>
          </w:p>
          <w:p w14:paraId="3497E571" w14:textId="77777777" w:rsidR="00731A05" w:rsidRPr="00FF51E8" w:rsidRDefault="00731A05" w:rsidP="00731A05">
            <w:pPr>
              <w:pStyle w:val="ListParagraph"/>
              <w:numPr>
                <w:ilvl w:val="0"/>
                <w:numId w:val="9"/>
              </w:numPr>
              <w:jc w:val="both"/>
              <w:rPr>
                <w:rFonts w:ascii="Times New Roman" w:hAnsi="Times New Roman"/>
                <w:b w:val="0"/>
                <w:szCs w:val="20"/>
              </w:rPr>
            </w:pPr>
            <w:r w:rsidRPr="00FF51E8">
              <w:rPr>
                <w:rFonts w:ascii="Times New Roman" w:hAnsi="Times New Roman"/>
                <w:b w:val="0"/>
                <w:szCs w:val="20"/>
              </w:rPr>
              <w:t xml:space="preserve"> Tiekėjas 3 (tris) kartus iš eilės nesilaiko Prekių pristatymo / paruošimo atsiėmimui terminų;</w:t>
            </w:r>
          </w:p>
          <w:p w14:paraId="4249F193" w14:textId="77777777" w:rsidR="00731A05" w:rsidRPr="00FF51E8" w:rsidRDefault="00731A05" w:rsidP="00731A05">
            <w:pPr>
              <w:pStyle w:val="ListParagraph"/>
              <w:numPr>
                <w:ilvl w:val="0"/>
                <w:numId w:val="9"/>
              </w:numPr>
              <w:jc w:val="both"/>
              <w:rPr>
                <w:rFonts w:ascii="Times New Roman" w:hAnsi="Times New Roman"/>
                <w:b w:val="0"/>
                <w:szCs w:val="20"/>
              </w:rPr>
            </w:pPr>
            <w:r w:rsidRPr="00FF51E8">
              <w:rPr>
                <w:rFonts w:ascii="Times New Roman" w:hAnsi="Times New Roman"/>
                <w:b w:val="0"/>
                <w:szCs w:val="20"/>
              </w:rPr>
              <w:t>Tiekėjas 3 (tris) kartus iš eilės nepateikia Pirkėjui atitiktį Sutarties 1 priede nustatytiems aplinkos apsaugos kriterijams / reikalavimams patvirtinančių dokumentų.</w:t>
            </w:r>
          </w:p>
          <w:p w14:paraId="29C55FDB" w14:textId="77777777" w:rsidR="00731A05" w:rsidRPr="00FF51E8" w:rsidRDefault="00731A05" w:rsidP="0078694A">
            <w:pPr>
              <w:ind w:left="180"/>
              <w:jc w:val="both"/>
              <w:rPr>
                <w:rFonts w:ascii="Times New Roman" w:hAnsi="Times New Roman"/>
                <w:b w:val="0"/>
                <w:szCs w:val="20"/>
              </w:rPr>
            </w:pPr>
          </w:p>
        </w:tc>
      </w:tr>
      <w:tr w:rsidR="00731A05" w:rsidRPr="00FF51E8" w14:paraId="214A9DBF" w14:textId="77777777" w:rsidTr="0078694A">
        <w:tc>
          <w:tcPr>
            <w:tcW w:w="3261" w:type="dxa"/>
            <w:vAlign w:val="center"/>
          </w:tcPr>
          <w:p w14:paraId="25AE768C"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Tiekėjo teisės ir pareigos</w:t>
            </w:r>
          </w:p>
        </w:tc>
        <w:tc>
          <w:tcPr>
            <w:tcW w:w="6804" w:type="dxa"/>
          </w:tcPr>
          <w:p w14:paraId="3106ABE2" w14:textId="77777777" w:rsidR="00731A05" w:rsidRPr="00FF51E8" w:rsidRDefault="00731A05" w:rsidP="0078694A">
            <w:pPr>
              <w:ind w:left="180"/>
              <w:jc w:val="both"/>
              <w:rPr>
                <w:rFonts w:ascii="Times New Roman" w:hAnsi="Times New Roman"/>
                <w:b w:val="0"/>
                <w:szCs w:val="20"/>
              </w:rPr>
            </w:pPr>
            <w:r w:rsidRPr="00FF51E8">
              <w:rPr>
                <w:rFonts w:ascii="Times New Roman" w:hAnsi="Times New Roman"/>
                <w:b w:val="0"/>
                <w:szCs w:val="20"/>
              </w:rPr>
              <w:t>Tiekėjas, be Sutarties Bendrojoje dalyje</w:t>
            </w:r>
            <w:r w:rsidRPr="00FF51E8">
              <w:t xml:space="preserve"> </w:t>
            </w:r>
            <w:r w:rsidRPr="00FF51E8">
              <w:rPr>
                <w:rFonts w:ascii="Times New Roman" w:hAnsi="Times New Roman"/>
                <w:b w:val="0"/>
                <w:szCs w:val="20"/>
              </w:rPr>
              <w:t xml:space="preserve">ir Sutarties 1 priede numatytų teisių ir pareigų numatytų teisių ir pareigų, taikomos šios papildomos teisės ir pareigos: </w:t>
            </w:r>
          </w:p>
          <w:p w14:paraId="67FCBA77" w14:textId="77777777" w:rsidR="00731A05" w:rsidRPr="00FF51E8" w:rsidRDefault="00731A05" w:rsidP="0078694A">
            <w:pPr>
              <w:jc w:val="both"/>
              <w:rPr>
                <w:rFonts w:ascii="Times New Roman" w:hAnsi="Times New Roman"/>
                <w:b w:val="0"/>
                <w:szCs w:val="20"/>
              </w:rPr>
            </w:pPr>
          </w:p>
          <w:p w14:paraId="658A5E5D" w14:textId="77777777" w:rsidR="00731A05" w:rsidRPr="00FF51E8" w:rsidRDefault="00731A05" w:rsidP="0078694A">
            <w:pPr>
              <w:pStyle w:val="ListParagraph"/>
              <w:ind w:left="178"/>
              <w:jc w:val="both"/>
              <w:rPr>
                <w:rFonts w:ascii="Times New Roman" w:hAnsi="Times New Roman"/>
                <w:b w:val="0"/>
                <w:szCs w:val="20"/>
              </w:rPr>
            </w:pPr>
            <w:r w:rsidRPr="00FF51E8">
              <w:rPr>
                <w:rFonts w:ascii="Times New Roman" w:hAnsi="Times New Roman"/>
                <w:b w:val="0"/>
                <w:szCs w:val="20"/>
              </w:rPr>
              <w:t xml:space="preserve">Tiekėjas įsipareigoja Pirkėjui pristatyti Prekes arba paruošti atsiėmimui per Sutarties 1 priede nurodytus terminus. </w:t>
            </w:r>
          </w:p>
          <w:p w14:paraId="08530EA6" w14:textId="77777777" w:rsidR="00731A05" w:rsidRPr="00FF51E8" w:rsidRDefault="00731A05" w:rsidP="0078694A">
            <w:pPr>
              <w:jc w:val="both"/>
              <w:rPr>
                <w:rFonts w:ascii="Times New Roman" w:hAnsi="Times New Roman"/>
                <w:b w:val="0"/>
                <w:szCs w:val="20"/>
              </w:rPr>
            </w:pPr>
          </w:p>
          <w:p w14:paraId="7565A941" w14:textId="77777777" w:rsidR="00731A05" w:rsidRPr="00FF51E8" w:rsidRDefault="00731A05" w:rsidP="0078694A">
            <w:pPr>
              <w:pStyle w:val="ListParagraph"/>
              <w:ind w:left="178"/>
              <w:jc w:val="both"/>
              <w:rPr>
                <w:rFonts w:ascii="Times New Roman" w:hAnsi="Times New Roman"/>
                <w:b w:val="0"/>
                <w:szCs w:val="20"/>
              </w:rPr>
            </w:pPr>
            <w:r w:rsidRPr="00FF51E8">
              <w:rPr>
                <w:rFonts w:ascii="Times New Roman" w:hAnsi="Times New Roman"/>
                <w:b w:val="0"/>
                <w:szCs w:val="20"/>
              </w:rPr>
              <w:lastRenderedPageBreak/>
              <w:t xml:space="preserve">Tiekėjas įsipareigoja užtikrinti, kad Sutarties vykdymo metu tiekiamos Prekės atitiks bent vieną iš Sutarties 1 priede nustatytą aplinkos apsaugos kriterijų / reikalavimą. </w:t>
            </w:r>
          </w:p>
          <w:p w14:paraId="581B103B" w14:textId="77777777" w:rsidR="00731A05" w:rsidRPr="00FF51E8" w:rsidRDefault="00731A05" w:rsidP="0078694A">
            <w:pPr>
              <w:pStyle w:val="ListParagraph"/>
              <w:ind w:left="178"/>
              <w:jc w:val="both"/>
              <w:rPr>
                <w:rFonts w:ascii="Times New Roman" w:hAnsi="Times New Roman"/>
                <w:b w:val="0"/>
                <w:szCs w:val="20"/>
              </w:rPr>
            </w:pPr>
          </w:p>
        </w:tc>
      </w:tr>
      <w:tr w:rsidR="00731A05" w:rsidRPr="00FF51E8" w14:paraId="7C83E949" w14:textId="77777777" w:rsidTr="0078694A">
        <w:trPr>
          <w:trHeight w:val="470"/>
        </w:trPr>
        <w:tc>
          <w:tcPr>
            <w:tcW w:w="10065" w:type="dxa"/>
            <w:gridSpan w:val="2"/>
            <w:vAlign w:val="center"/>
          </w:tcPr>
          <w:p w14:paraId="46927AF5" w14:textId="77777777" w:rsidR="00731A05" w:rsidRPr="00FF51E8" w:rsidRDefault="00731A05" w:rsidP="0078694A">
            <w:pPr>
              <w:pStyle w:val="NoSpacing"/>
              <w:numPr>
                <w:ilvl w:val="0"/>
                <w:numId w:val="1"/>
              </w:numPr>
              <w:rPr>
                <w:rFonts w:ascii="Times New Roman" w:hAnsi="Times New Roman"/>
                <w:b w:val="0"/>
                <w:bCs w:val="0"/>
              </w:rPr>
            </w:pPr>
            <w:r w:rsidRPr="00FF51E8">
              <w:rPr>
                <w:rFonts w:ascii="Times New Roman" w:hAnsi="Times New Roman"/>
              </w:rPr>
              <w:lastRenderedPageBreak/>
              <w:t>KITOS SĄLYGOS</w:t>
            </w:r>
          </w:p>
        </w:tc>
      </w:tr>
      <w:tr w:rsidR="00731A05" w:rsidRPr="00FF51E8" w14:paraId="1950A2B9" w14:textId="77777777" w:rsidTr="0078694A">
        <w:tc>
          <w:tcPr>
            <w:tcW w:w="3261" w:type="dxa"/>
            <w:vAlign w:val="center"/>
          </w:tcPr>
          <w:p w14:paraId="6B997F04"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Subtiekėjai / subteikėjai</w:t>
            </w:r>
          </w:p>
        </w:tc>
        <w:tc>
          <w:tcPr>
            <w:tcW w:w="6804" w:type="dxa"/>
          </w:tcPr>
          <w:sdt>
            <w:sdtPr>
              <w:rPr>
                <w:rFonts w:ascii="Times New Roman" w:hAnsi="Times New Roman"/>
                <w:b w:val="0"/>
                <w:bCs w:val="0"/>
                <w:szCs w:val="20"/>
                <w:highlight w:val="lightGray"/>
              </w:rPr>
              <w:alias w:val="Pasirinkti tinkamą variantą"/>
              <w:tag w:val="Pasirinkti tinkamą variantą"/>
              <w:id w:val="-1682194803"/>
              <w:placeholder>
                <w:docPart w:val="F213D064048E49189B8DC82DADE6DCAE"/>
              </w:placeholder>
              <w15:color w:val="FF0000"/>
              <w:comboBox>
                <w:listItem w:displayText="Nepasitelkiami." w:value="Nepasitelkiami."/>
                <w:listItem w:displayText="Subteikėjas atsakingas už _____________. Pasitelkiamo subteikėjo pavadinimas__________. Įmonės  kodas__________. Įmonės adresas_________. Kontaktiniai duomenys:___________." w:value="Subteikėjas atsakingas už _____________. Pasitelkiamo subteikėjo pavadinimas__________. Įmonės  kodas__________. Įmonės adresas_________. Kontaktiniai duomenys:___________."/>
              </w:comboBox>
            </w:sdtPr>
            <w:sdtContent>
              <w:p w14:paraId="7AAAB310" w14:textId="77777777" w:rsidR="00731A05" w:rsidRPr="00F97928" w:rsidRDefault="00731A05" w:rsidP="0078694A">
                <w:pPr>
                  <w:pStyle w:val="NoSpacing"/>
                  <w:ind w:left="178"/>
                  <w:jc w:val="both"/>
                  <w:rPr>
                    <w:rFonts w:ascii="Times New Roman" w:hAnsi="Times New Roman"/>
                    <w:b w:val="0"/>
                    <w:bCs w:val="0"/>
                    <w:szCs w:val="20"/>
                    <w:highlight w:val="lightGray"/>
                  </w:rPr>
                </w:pPr>
                <w:r w:rsidRPr="00F97928">
                  <w:rPr>
                    <w:rFonts w:ascii="Times New Roman" w:hAnsi="Times New Roman"/>
                    <w:b w:val="0"/>
                    <w:bCs w:val="0"/>
                    <w:szCs w:val="20"/>
                    <w:highlight w:val="lightGray"/>
                  </w:rPr>
                  <w:t>Nepasitelkiami.</w:t>
                </w:r>
              </w:p>
              <w:p w14:paraId="01A45B56" w14:textId="77777777" w:rsidR="00731A05" w:rsidRPr="00F97928" w:rsidRDefault="00731A05" w:rsidP="0078694A">
                <w:pPr>
                  <w:pStyle w:val="NoSpacing"/>
                  <w:ind w:left="178"/>
                  <w:jc w:val="both"/>
                  <w:rPr>
                    <w:rFonts w:ascii="Times New Roman" w:hAnsi="Times New Roman"/>
                    <w:b w:val="0"/>
                    <w:bCs w:val="0"/>
                    <w:szCs w:val="20"/>
                  </w:rPr>
                </w:pPr>
              </w:p>
            </w:sdtContent>
          </w:sdt>
        </w:tc>
      </w:tr>
      <w:tr w:rsidR="00731A05" w:rsidRPr="00FF51E8" w14:paraId="0AACEC46" w14:textId="77777777" w:rsidTr="0078694A">
        <w:tc>
          <w:tcPr>
            <w:tcW w:w="3261" w:type="dxa"/>
            <w:vAlign w:val="center"/>
          </w:tcPr>
          <w:p w14:paraId="457F5AB1"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Subtiekėjui / subteikėjui perduodama sutartinių įsipareigojimų procentinė dalis</w:t>
            </w:r>
          </w:p>
        </w:tc>
        <w:tc>
          <w:tcPr>
            <w:tcW w:w="6804" w:type="dxa"/>
          </w:tcPr>
          <w:p w14:paraId="41C70238" w14:textId="77777777" w:rsidR="00731A05" w:rsidRPr="002D655C" w:rsidRDefault="00731A05" w:rsidP="0078694A">
            <w:pPr>
              <w:pStyle w:val="NoSpacing"/>
              <w:ind w:left="178"/>
              <w:jc w:val="both"/>
              <w:rPr>
                <w:rFonts w:ascii="Times New Roman" w:hAnsi="Times New Roman"/>
                <w:b w:val="0"/>
                <w:bCs w:val="0"/>
              </w:rPr>
            </w:pPr>
            <w:r w:rsidRPr="00F97928">
              <w:rPr>
                <w:rFonts w:ascii="Times New Roman" w:hAnsi="Times New Roman"/>
                <w:b w:val="0"/>
                <w:bCs w:val="0"/>
                <w:highlight w:val="lightGray"/>
              </w:rPr>
              <w:t>[x]</w:t>
            </w:r>
          </w:p>
        </w:tc>
      </w:tr>
      <w:tr w:rsidR="00731A05" w:rsidRPr="00FF51E8" w14:paraId="63C9FC47" w14:textId="77777777" w:rsidTr="0078694A">
        <w:tc>
          <w:tcPr>
            <w:tcW w:w="3261" w:type="dxa"/>
            <w:vAlign w:val="center"/>
          </w:tcPr>
          <w:p w14:paraId="26F0E950"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Tiesioginis atsiskaitymas su subtiekėjais / subteikėjais</w:t>
            </w:r>
          </w:p>
        </w:tc>
        <w:tc>
          <w:tcPr>
            <w:tcW w:w="6804" w:type="dxa"/>
          </w:tcPr>
          <w:p w14:paraId="0333582A" w14:textId="77777777" w:rsidR="00731A05" w:rsidRPr="00FF51E8" w:rsidRDefault="00731A05" w:rsidP="0078694A">
            <w:pPr>
              <w:pStyle w:val="NoSpacing"/>
              <w:ind w:left="178"/>
              <w:jc w:val="both"/>
              <w:rPr>
                <w:rFonts w:ascii="Times New Roman" w:hAnsi="Times New Roman"/>
                <w:b w:val="0"/>
                <w:bCs w:val="0"/>
              </w:rPr>
            </w:pPr>
            <w:sdt>
              <w:sdtPr>
                <w:rPr>
                  <w:rFonts w:ascii="Times New Roman" w:hAnsi="Times New Roman"/>
                  <w:b w:val="0"/>
                  <w:bCs w:val="0"/>
                </w:rPr>
                <w:alias w:val="Pasirinkti tinkamą variantą"/>
                <w:tag w:val="Pasirinkti tinkamą variantą"/>
                <w:id w:val="-1104031509"/>
                <w:placeholder>
                  <w:docPart w:val="676FD870DA3B418BAFFAB8519BC54AE3"/>
                </w:placeholder>
                <w15:color w:val="FF0000"/>
                <w:comboBox>
                  <w:listItem w:displayText="Taikomas Bendrosios dalies 7.5 papunktyje nustatyta tvarka." w:value="Taikomas Bendrosios dalies 7.5 papunktyje nustatyta tvarka."/>
                  <w:listItem w:displayText="Netaikomas." w:value="Netaikomas."/>
                </w:comboBox>
              </w:sdtPr>
              <w:sdtContent>
                <w:r w:rsidRPr="00FF51E8">
                  <w:rPr>
                    <w:rFonts w:ascii="Times New Roman" w:hAnsi="Times New Roman"/>
                    <w:b w:val="0"/>
                    <w:bCs w:val="0"/>
                  </w:rPr>
                  <w:t>Taikomas Bendrosios dalies 7.5 papunktyje nustatyta tvarka.</w:t>
                </w:r>
              </w:sdtContent>
            </w:sdt>
          </w:p>
        </w:tc>
      </w:tr>
      <w:tr w:rsidR="00731A05" w:rsidRPr="00FF51E8" w14:paraId="4EF744A2" w14:textId="77777777" w:rsidTr="0078694A">
        <w:tc>
          <w:tcPr>
            <w:tcW w:w="3261" w:type="dxa"/>
            <w:vAlign w:val="center"/>
          </w:tcPr>
          <w:p w14:paraId="56E01266"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Už Sutarties vykdymą atsakingi asmenys</w:t>
            </w:r>
          </w:p>
        </w:tc>
        <w:tc>
          <w:tcPr>
            <w:tcW w:w="6804" w:type="dxa"/>
          </w:tcPr>
          <w:p w14:paraId="6D2EC565"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Pirkėjo atstovas, atsakingas už Sutarties vykdymo koordinavimą: </w:t>
            </w:r>
            <w:r w:rsidRPr="00754490">
              <w:rPr>
                <w:rFonts w:ascii="Times New Roman" w:hAnsi="Times New Roman"/>
                <w:b w:val="0"/>
                <w:bCs w:val="0"/>
                <w:highlight w:val="lightGray"/>
              </w:rPr>
              <w:t>[</w:t>
            </w:r>
            <w:r>
              <w:rPr>
                <w:rFonts w:ascii="Times New Roman" w:hAnsi="Times New Roman"/>
                <w:b w:val="0"/>
                <w:bCs w:val="0"/>
                <w:highlight w:val="lightGray"/>
              </w:rPr>
              <w:t xml:space="preserve">pareigos, </w:t>
            </w:r>
            <w:r w:rsidRPr="00754490">
              <w:rPr>
                <w:rFonts w:ascii="Times New Roman" w:hAnsi="Times New Roman"/>
                <w:b w:val="0"/>
                <w:bCs w:val="0"/>
                <w:highlight w:val="lightGray"/>
              </w:rPr>
              <w:t>vardas, pavardė, tel., el. p.]</w:t>
            </w:r>
          </w:p>
          <w:p w14:paraId="36579493"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Pirkėjo atstovų, įgaliotų teikti užsakymus, priimti Prekes, atsiimti užsakytas Prekes ir (ar) įsigyti Prekes fizinėse Tiekėjo parduotuvėse, sąrašas pateiktas Sutarties 7 priede „Įgalioti Pirkėjo darbuotojai ir jų kontaktiniai duomenys“ (toliau – Sutarties 7 priedas). </w:t>
            </w:r>
          </w:p>
          <w:p w14:paraId="58EB9FFF" w14:textId="77777777" w:rsidR="00731A05" w:rsidRDefault="00731A05" w:rsidP="0078694A">
            <w:pPr>
              <w:pStyle w:val="NoSpacing"/>
              <w:ind w:left="178"/>
              <w:jc w:val="both"/>
              <w:rPr>
                <w:rFonts w:ascii="Times New Roman" w:hAnsi="Times New Roman"/>
                <w:b w:val="0"/>
                <w:bCs w:val="0"/>
              </w:rPr>
            </w:pPr>
            <w:r w:rsidRPr="009202B1">
              <w:rPr>
                <w:rFonts w:ascii="Times New Roman" w:hAnsi="Times New Roman"/>
                <w:b w:val="0"/>
                <w:bCs w:val="0"/>
              </w:rPr>
              <w:t xml:space="preserve">Tiekėjo atstovas: </w:t>
            </w:r>
            <w:r w:rsidRPr="00754490">
              <w:rPr>
                <w:rFonts w:ascii="Times New Roman" w:hAnsi="Times New Roman"/>
                <w:b w:val="0"/>
                <w:bCs w:val="0"/>
                <w:highlight w:val="lightGray"/>
              </w:rPr>
              <w:t>[</w:t>
            </w:r>
            <w:r>
              <w:rPr>
                <w:rFonts w:ascii="Times New Roman" w:hAnsi="Times New Roman"/>
                <w:b w:val="0"/>
                <w:bCs w:val="0"/>
                <w:highlight w:val="lightGray"/>
              </w:rPr>
              <w:t xml:space="preserve">pareigos, </w:t>
            </w:r>
            <w:r w:rsidRPr="00754490">
              <w:rPr>
                <w:rFonts w:ascii="Times New Roman" w:hAnsi="Times New Roman"/>
                <w:b w:val="0"/>
                <w:bCs w:val="0"/>
                <w:highlight w:val="lightGray"/>
              </w:rPr>
              <w:t>vardas, pavardė, tel., el. p.]</w:t>
            </w:r>
          </w:p>
          <w:p w14:paraId="6265D63F" w14:textId="77777777" w:rsidR="00731A05" w:rsidRPr="00FF51E8" w:rsidRDefault="00731A05" w:rsidP="0078694A">
            <w:pPr>
              <w:pStyle w:val="NoSpacing"/>
              <w:ind w:left="178"/>
              <w:jc w:val="both"/>
              <w:rPr>
                <w:rFonts w:ascii="Times New Roman" w:hAnsi="Times New Roman"/>
                <w:b w:val="0"/>
                <w:bCs w:val="0"/>
              </w:rPr>
            </w:pPr>
          </w:p>
          <w:p w14:paraId="77D91C34"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Tuo atveju, jeigu šiame Sutarties punkte ir Sutarties 7 priede nurodyti asmenys pasikeistų, Šalys pateikia rašytinį pranešimą apie tai. Šis pranešimas bus laikomas neatskiriama Sutarties dalimi (priedu), neatliekant papildomų Sutarties keitimo ar papildymo procedūrų.</w:t>
            </w:r>
          </w:p>
          <w:p w14:paraId="5F1BF79E"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0615B92E" w14:textId="77777777" w:rsidTr="0078694A">
        <w:tc>
          <w:tcPr>
            <w:tcW w:w="3261" w:type="dxa"/>
            <w:vAlign w:val="center"/>
          </w:tcPr>
          <w:p w14:paraId="7F10EBB1"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Už Sutarties ir jos pakeitimų paskelbimą atsakingas asmuo</w:t>
            </w:r>
          </w:p>
        </w:tc>
        <w:tc>
          <w:tcPr>
            <w:tcW w:w="6804" w:type="dxa"/>
          </w:tcPr>
          <w:p w14:paraId="472ED445" w14:textId="77777777" w:rsidR="00731A05" w:rsidRPr="00FF51E8" w:rsidRDefault="00731A05" w:rsidP="0078694A">
            <w:pPr>
              <w:pStyle w:val="NoSpacing"/>
              <w:ind w:left="178"/>
              <w:jc w:val="both"/>
              <w:rPr>
                <w:rFonts w:ascii="Times New Roman" w:hAnsi="Times New Roman"/>
                <w:b w:val="0"/>
                <w:bCs w:val="0"/>
              </w:rPr>
            </w:pPr>
            <w:r w:rsidRPr="00FF51E8">
              <w:rPr>
                <w:rFonts w:ascii="Times New Roman" w:hAnsi="Times New Roman"/>
                <w:b w:val="0"/>
                <w:bCs w:val="0"/>
              </w:rPr>
              <w:t xml:space="preserve">Pirkėjo atstovė, atsakinga už Sutarties ir jos pakeitimų paskelbimą – </w:t>
            </w:r>
            <w:r w:rsidRPr="00754490">
              <w:rPr>
                <w:rFonts w:ascii="Times New Roman" w:hAnsi="Times New Roman"/>
                <w:b w:val="0"/>
                <w:bCs w:val="0"/>
                <w:szCs w:val="20"/>
                <w:highlight w:val="lightGray"/>
              </w:rPr>
              <w:t>[vardas, pavardė]</w:t>
            </w:r>
            <w:r w:rsidRPr="00FF51E8">
              <w:rPr>
                <w:rFonts w:ascii="Times New Roman" w:hAnsi="Times New Roman"/>
                <w:b w:val="0"/>
                <w:bCs w:val="0"/>
              </w:rPr>
              <w:t>. Jos nesant – ją pavaduojantis Pirkėjo darbuotojas.</w:t>
            </w:r>
          </w:p>
          <w:p w14:paraId="6A92355A" w14:textId="77777777" w:rsidR="00731A05" w:rsidRPr="00FF51E8" w:rsidRDefault="00731A05" w:rsidP="0078694A">
            <w:pPr>
              <w:pStyle w:val="NoSpacing"/>
              <w:ind w:left="178"/>
              <w:jc w:val="both"/>
              <w:rPr>
                <w:rFonts w:ascii="Times New Roman" w:hAnsi="Times New Roman"/>
                <w:b w:val="0"/>
                <w:bCs w:val="0"/>
              </w:rPr>
            </w:pPr>
          </w:p>
        </w:tc>
      </w:tr>
      <w:tr w:rsidR="00731A05" w:rsidRPr="00FF51E8" w14:paraId="6DBFE451" w14:textId="77777777" w:rsidTr="0078694A">
        <w:tc>
          <w:tcPr>
            <w:tcW w:w="3261" w:type="dxa"/>
            <w:vAlign w:val="center"/>
          </w:tcPr>
          <w:p w14:paraId="0A6DDA61"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rPr>
              <w:t>Papildomos sąlygos</w:t>
            </w:r>
          </w:p>
        </w:tc>
        <w:tc>
          <w:tcPr>
            <w:tcW w:w="6804" w:type="dxa"/>
          </w:tcPr>
          <w:p w14:paraId="335F6559" w14:textId="77777777" w:rsidR="00731A05" w:rsidRPr="00FF51E8" w:rsidRDefault="00731A05" w:rsidP="0078694A">
            <w:pPr>
              <w:pStyle w:val="NoSpacing"/>
              <w:ind w:left="180"/>
              <w:jc w:val="both"/>
              <w:rPr>
                <w:rFonts w:ascii="Times New Roman" w:hAnsi="Times New Roman"/>
                <w:b w:val="0"/>
                <w:bCs w:val="0"/>
              </w:rPr>
            </w:pPr>
            <w:r w:rsidRPr="00FF51E8">
              <w:rPr>
                <w:rFonts w:ascii="Times New Roman" w:hAnsi="Times New Roman"/>
                <w:b w:val="0"/>
                <w:bCs w:val="0"/>
              </w:rPr>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tc>
      </w:tr>
      <w:tr w:rsidR="00731A05" w:rsidRPr="00FF51E8" w14:paraId="1E1B33D5" w14:textId="77777777" w:rsidTr="0078694A">
        <w:trPr>
          <w:trHeight w:val="470"/>
        </w:trPr>
        <w:tc>
          <w:tcPr>
            <w:tcW w:w="10065" w:type="dxa"/>
            <w:gridSpan w:val="2"/>
            <w:vAlign w:val="center"/>
          </w:tcPr>
          <w:p w14:paraId="75A6E139" w14:textId="77777777" w:rsidR="00731A05" w:rsidRPr="00FF51E8" w:rsidRDefault="00731A05" w:rsidP="0078694A">
            <w:pPr>
              <w:pStyle w:val="NoSpacing"/>
              <w:numPr>
                <w:ilvl w:val="0"/>
                <w:numId w:val="1"/>
              </w:numPr>
              <w:rPr>
                <w:rFonts w:ascii="Times New Roman" w:hAnsi="Times New Roman"/>
                <w:b w:val="0"/>
                <w:bCs w:val="0"/>
              </w:rPr>
            </w:pPr>
            <w:r w:rsidRPr="00FF51E8">
              <w:rPr>
                <w:rFonts w:ascii="Times New Roman" w:hAnsi="Times New Roman"/>
              </w:rPr>
              <w:t>BAIGIAMOSIOS NUOSTATOS</w:t>
            </w:r>
          </w:p>
        </w:tc>
      </w:tr>
      <w:tr w:rsidR="00731A05" w:rsidRPr="00FF51E8" w14:paraId="3DA47783" w14:textId="77777777" w:rsidTr="0078694A">
        <w:trPr>
          <w:trHeight w:val="70"/>
        </w:trPr>
        <w:tc>
          <w:tcPr>
            <w:tcW w:w="10065" w:type="dxa"/>
            <w:gridSpan w:val="2"/>
          </w:tcPr>
          <w:p w14:paraId="14A02A0E" w14:textId="77777777" w:rsidR="00731A05" w:rsidRPr="00FF51E8" w:rsidRDefault="00731A05" w:rsidP="0078694A">
            <w:pPr>
              <w:pStyle w:val="NoSpacing"/>
              <w:numPr>
                <w:ilvl w:val="1"/>
                <w:numId w:val="1"/>
              </w:numPr>
              <w:jc w:val="both"/>
              <w:rPr>
                <w:rFonts w:ascii="Times New Roman" w:hAnsi="Times New Roman"/>
              </w:rPr>
            </w:pPr>
            <w:r w:rsidRPr="00FF51E8">
              <w:rPr>
                <w:rFonts w:ascii="Times New Roman" w:hAnsi="Times New Roman"/>
                <w:b w:val="0"/>
                <w:bCs w:val="0"/>
              </w:rPr>
              <w:t>Šiai Specialiajai daliai taikoma galiojanti viešojo pirkimo–pardavimo sutarties Bendroji dalis, kuri yra neatskiriama Sutarties dalis.</w:t>
            </w:r>
          </w:p>
          <w:p w14:paraId="5F7A0CFD" w14:textId="77777777" w:rsidR="00731A05" w:rsidRPr="00FF51E8" w:rsidRDefault="00731A05" w:rsidP="0078694A">
            <w:pPr>
              <w:pStyle w:val="NoSpacing"/>
              <w:numPr>
                <w:ilvl w:val="1"/>
                <w:numId w:val="1"/>
              </w:numPr>
              <w:jc w:val="both"/>
              <w:rPr>
                <w:rFonts w:ascii="Times New Roman" w:hAnsi="Times New Roman"/>
              </w:rPr>
            </w:pPr>
            <w:r w:rsidRPr="00FF51E8">
              <w:rPr>
                <w:rFonts w:ascii="Times New Roman" w:hAnsi="Times New Roman"/>
                <w:b w:val="0"/>
                <w:bCs w:val="0"/>
              </w:rPr>
              <w:t>Šalys patvirtina, kad perskaitė ir suprato Sutarties Specialiąją ir Bendrąją dalis bei įsipareigoja laikytis Sutarties sąlygų.</w:t>
            </w:r>
          </w:p>
          <w:p w14:paraId="68511EB3" w14:textId="77777777" w:rsidR="00731A05" w:rsidRPr="00FF51E8" w:rsidRDefault="00731A05" w:rsidP="0078694A">
            <w:pPr>
              <w:pStyle w:val="NoSpacing"/>
              <w:numPr>
                <w:ilvl w:val="1"/>
                <w:numId w:val="1"/>
              </w:numPr>
              <w:jc w:val="both"/>
              <w:rPr>
                <w:rFonts w:ascii="Times New Roman" w:hAnsi="Times New Roman"/>
              </w:rPr>
            </w:pPr>
            <w:r w:rsidRPr="00FF51E8">
              <w:rPr>
                <w:rFonts w:ascii="Times New Roman" w:hAnsi="Times New Roman"/>
                <w:b w:val="0"/>
                <w:bCs w:val="0"/>
              </w:rPr>
              <w:t>Esant prieštaravimų tarp Sutarties Specialiosios dalies sąlygų ir Bendrosios dalies sąlygų, taikomos Specialiosios dalies sąlygos.</w:t>
            </w:r>
          </w:p>
          <w:p w14:paraId="0B139C3C" w14:textId="77777777" w:rsidR="00731A05" w:rsidRPr="00FF51E8" w:rsidRDefault="00731A05" w:rsidP="0078694A">
            <w:pPr>
              <w:pStyle w:val="NoSpacing"/>
              <w:numPr>
                <w:ilvl w:val="1"/>
                <w:numId w:val="1"/>
              </w:numPr>
              <w:jc w:val="both"/>
              <w:rPr>
                <w:rFonts w:ascii="Times New Roman" w:hAnsi="Times New Roman"/>
              </w:rPr>
            </w:pPr>
            <w:r w:rsidRPr="00FF51E8">
              <w:rPr>
                <w:rFonts w:ascii="Times New Roman" w:hAnsi="Times New Roman"/>
                <w:b w:val="0"/>
                <w:bCs w:val="0"/>
              </w:rPr>
              <w:t>Esant prieštaravimų tarp Tiekėjo pirkimui pateiktų dokumentų, taisyklių, vidaus dokumentų ir Sutarties sąlygų, taikomos Sutarties Specialiosios ir Bendrosios dalies sąlygos.</w:t>
            </w:r>
          </w:p>
          <w:p w14:paraId="0A5D7028" w14:textId="77777777" w:rsidR="00731A05" w:rsidRPr="00FF51E8" w:rsidRDefault="00731A05" w:rsidP="0078694A">
            <w:pPr>
              <w:pStyle w:val="ListParagraph"/>
              <w:numPr>
                <w:ilvl w:val="1"/>
                <w:numId w:val="1"/>
              </w:numPr>
              <w:jc w:val="both"/>
              <w:rPr>
                <w:rFonts w:ascii="Times New Roman" w:hAnsi="Times New Roman"/>
                <w:b w:val="0"/>
                <w:bCs w:val="0"/>
              </w:rPr>
            </w:pPr>
            <w:r w:rsidRPr="00FF51E8">
              <w:rPr>
                <w:rFonts w:ascii="Times New Roman" w:hAnsi="Times New Roman"/>
                <w:b w:val="0"/>
                <w:bCs w:val="0"/>
              </w:rPr>
              <w:t>Sutartis sudaryta elektroniniu formatu 1 (vienu) egzemplioriumi</w:t>
            </w:r>
            <w:r>
              <w:rPr>
                <w:rFonts w:ascii="Times New Roman" w:hAnsi="Times New Roman"/>
                <w:b w:val="0"/>
                <w:bCs w:val="0"/>
              </w:rPr>
              <w:t>, Šalių įgaliotų atstovų pasirašomu kvalifikuotais elektroniniais parašais.</w:t>
            </w:r>
          </w:p>
        </w:tc>
      </w:tr>
      <w:tr w:rsidR="00731A05" w:rsidRPr="00FF51E8" w14:paraId="30265631" w14:textId="77777777" w:rsidTr="0078694A">
        <w:trPr>
          <w:trHeight w:val="132"/>
        </w:trPr>
        <w:tc>
          <w:tcPr>
            <w:tcW w:w="10065" w:type="dxa"/>
            <w:gridSpan w:val="2"/>
          </w:tcPr>
          <w:p w14:paraId="6989B348" w14:textId="77777777" w:rsidR="00731A05" w:rsidRPr="00FF51E8" w:rsidRDefault="00731A05" w:rsidP="0078694A">
            <w:pPr>
              <w:pStyle w:val="NoSpacing"/>
              <w:numPr>
                <w:ilvl w:val="1"/>
                <w:numId w:val="1"/>
              </w:numPr>
              <w:rPr>
                <w:rFonts w:ascii="Times New Roman" w:hAnsi="Times New Roman"/>
              </w:rPr>
            </w:pPr>
            <w:r w:rsidRPr="00FF51E8">
              <w:rPr>
                <w:rFonts w:ascii="Times New Roman" w:hAnsi="Times New Roman"/>
                <w:b w:val="0"/>
                <w:bCs w:val="0"/>
              </w:rPr>
              <w:t>Sutarties priedai:</w:t>
            </w:r>
          </w:p>
          <w:p w14:paraId="62AFB110" w14:textId="77777777" w:rsidR="00731A05" w:rsidRPr="00FF51E8" w:rsidRDefault="00731A05" w:rsidP="0078694A">
            <w:pPr>
              <w:pStyle w:val="NoSpacing"/>
              <w:ind w:left="178" w:firstLine="128"/>
              <w:jc w:val="both"/>
              <w:rPr>
                <w:rFonts w:ascii="Times New Roman" w:hAnsi="Times New Roman"/>
                <w:b w:val="0"/>
                <w:bCs w:val="0"/>
              </w:rPr>
            </w:pPr>
            <w:r w:rsidRPr="00FF51E8">
              <w:rPr>
                <w:rFonts w:ascii="Times New Roman" w:hAnsi="Times New Roman"/>
                <w:b w:val="0"/>
                <w:bCs w:val="0"/>
              </w:rPr>
              <w:t>1 priedas. Techninė specifikacija;</w:t>
            </w:r>
          </w:p>
          <w:p w14:paraId="09289FD6" w14:textId="77777777" w:rsidR="00731A05" w:rsidRPr="00FF51E8" w:rsidRDefault="00731A05" w:rsidP="0078694A">
            <w:pPr>
              <w:pStyle w:val="NoSpacing"/>
              <w:ind w:left="178" w:firstLine="128"/>
              <w:jc w:val="both"/>
              <w:rPr>
                <w:rFonts w:ascii="Times New Roman" w:hAnsi="Times New Roman"/>
                <w:b w:val="0"/>
                <w:bCs w:val="0"/>
              </w:rPr>
            </w:pPr>
            <w:r w:rsidRPr="00FF51E8">
              <w:rPr>
                <w:rFonts w:ascii="Times New Roman" w:hAnsi="Times New Roman"/>
                <w:b w:val="0"/>
                <w:bCs w:val="0"/>
              </w:rPr>
              <w:t xml:space="preserve">2 priedas. Sutarties įvykdymo užtikrinimo sąlygos / forma </w:t>
            </w:r>
            <w:r w:rsidRPr="00FF51E8">
              <w:rPr>
                <w:rFonts w:ascii="Times New Roman" w:hAnsi="Times New Roman"/>
                <w:b w:val="0"/>
                <w:bCs w:val="0"/>
                <w:i/>
                <w:iCs/>
              </w:rPr>
              <w:t>(</w:t>
            </w:r>
            <w:r>
              <w:rPr>
                <w:rFonts w:ascii="Times New Roman" w:hAnsi="Times New Roman"/>
                <w:b w:val="0"/>
                <w:bCs w:val="0"/>
                <w:i/>
                <w:iCs/>
              </w:rPr>
              <w:t>ne</w:t>
            </w:r>
            <w:r w:rsidRPr="00FF51E8">
              <w:rPr>
                <w:rFonts w:ascii="Times New Roman" w:hAnsi="Times New Roman"/>
                <w:b w:val="0"/>
                <w:bCs w:val="0"/>
                <w:i/>
                <w:iCs/>
              </w:rPr>
              <w:t>taikoma);</w:t>
            </w:r>
          </w:p>
          <w:p w14:paraId="7688933B" w14:textId="77777777" w:rsidR="00731A05" w:rsidRPr="00FF51E8" w:rsidRDefault="00731A05" w:rsidP="0078694A">
            <w:pPr>
              <w:pStyle w:val="NoSpacing"/>
              <w:ind w:left="178" w:firstLine="128"/>
              <w:jc w:val="both"/>
              <w:rPr>
                <w:rFonts w:ascii="Times New Roman" w:hAnsi="Times New Roman"/>
                <w:b w:val="0"/>
                <w:bCs w:val="0"/>
              </w:rPr>
            </w:pPr>
            <w:r w:rsidRPr="00FF51E8">
              <w:rPr>
                <w:rFonts w:ascii="Times New Roman" w:hAnsi="Times New Roman"/>
                <w:b w:val="0"/>
                <w:bCs w:val="0"/>
              </w:rPr>
              <w:t xml:space="preserve">3 priedas. Užsakymo pavyzdinė forma </w:t>
            </w:r>
            <w:r w:rsidRPr="00FF51E8">
              <w:rPr>
                <w:rFonts w:ascii="Times New Roman" w:hAnsi="Times New Roman"/>
                <w:b w:val="0"/>
                <w:bCs w:val="0"/>
                <w:i/>
                <w:iCs/>
              </w:rPr>
              <w:t>(netaikoma);</w:t>
            </w:r>
          </w:p>
          <w:p w14:paraId="70852B01" w14:textId="77777777" w:rsidR="00731A05" w:rsidRPr="00FF51E8" w:rsidRDefault="00731A05" w:rsidP="0078694A">
            <w:pPr>
              <w:pStyle w:val="NoSpacing"/>
              <w:ind w:left="178" w:firstLine="128"/>
              <w:jc w:val="both"/>
              <w:rPr>
                <w:rFonts w:ascii="Times New Roman" w:hAnsi="Times New Roman"/>
                <w:b w:val="0"/>
                <w:bCs w:val="0"/>
              </w:rPr>
            </w:pPr>
            <w:r w:rsidRPr="00FF51E8">
              <w:rPr>
                <w:rFonts w:ascii="Times New Roman" w:hAnsi="Times New Roman"/>
                <w:b w:val="0"/>
                <w:bCs w:val="0"/>
              </w:rPr>
              <w:t xml:space="preserve">4 priedas. Prekių priėmimo-perdavimo akto pavyzdinė forma </w:t>
            </w:r>
            <w:r w:rsidRPr="00FF51E8">
              <w:rPr>
                <w:rFonts w:ascii="Times New Roman" w:hAnsi="Times New Roman"/>
                <w:b w:val="0"/>
                <w:bCs w:val="0"/>
                <w:i/>
                <w:iCs/>
              </w:rPr>
              <w:t>(netaikoma);</w:t>
            </w:r>
          </w:p>
          <w:p w14:paraId="3FCFA6D8" w14:textId="77777777" w:rsidR="00731A05" w:rsidRPr="00FF51E8" w:rsidRDefault="00731A05" w:rsidP="0078694A">
            <w:pPr>
              <w:pStyle w:val="NoSpacing"/>
              <w:ind w:left="178" w:firstLine="128"/>
              <w:jc w:val="both"/>
              <w:rPr>
                <w:rFonts w:ascii="Times New Roman" w:hAnsi="Times New Roman"/>
                <w:b w:val="0"/>
                <w:bCs w:val="0"/>
                <w:i/>
                <w:iCs/>
              </w:rPr>
            </w:pPr>
            <w:r w:rsidRPr="00FF51E8">
              <w:rPr>
                <w:rFonts w:ascii="Times New Roman" w:hAnsi="Times New Roman"/>
                <w:b w:val="0"/>
                <w:bCs w:val="0"/>
              </w:rPr>
              <w:t xml:space="preserve">5 priedas. Konfidencialios informacijos sąrašas </w:t>
            </w:r>
            <w:r w:rsidRPr="00FF51E8">
              <w:rPr>
                <w:rFonts w:ascii="Times New Roman" w:hAnsi="Times New Roman"/>
                <w:b w:val="0"/>
                <w:bCs w:val="0"/>
                <w:i/>
                <w:iCs/>
              </w:rPr>
              <w:t>(jeigu taikoma);</w:t>
            </w:r>
          </w:p>
          <w:p w14:paraId="1C409273" w14:textId="77777777" w:rsidR="00731A05" w:rsidRPr="00FF51E8" w:rsidRDefault="00731A05" w:rsidP="0078694A">
            <w:pPr>
              <w:pStyle w:val="NoSpacing"/>
              <w:ind w:left="321" w:hanging="15"/>
              <w:jc w:val="both"/>
              <w:rPr>
                <w:rFonts w:ascii="Times New Roman" w:hAnsi="Times New Roman"/>
                <w:b w:val="0"/>
                <w:bCs w:val="0"/>
              </w:rPr>
            </w:pPr>
            <w:r w:rsidRPr="00FF51E8">
              <w:rPr>
                <w:rFonts w:ascii="Times New Roman" w:hAnsi="Times New Roman"/>
                <w:b w:val="0"/>
                <w:bCs w:val="0"/>
              </w:rPr>
              <w:t>6 priedas. Tiekėjo pasiūlymas</w:t>
            </w:r>
            <w:r>
              <w:rPr>
                <w:rFonts w:ascii="Times New Roman" w:hAnsi="Times New Roman"/>
                <w:b w:val="0"/>
                <w:bCs w:val="0"/>
              </w:rPr>
              <w:t xml:space="preserve"> </w:t>
            </w:r>
            <w:r w:rsidRPr="005C1681">
              <w:rPr>
                <w:rFonts w:ascii="Times New Roman" w:hAnsi="Times New Roman"/>
                <w:b w:val="0"/>
                <w:bCs w:val="0"/>
                <w:i/>
                <w:iCs/>
              </w:rPr>
              <w:t xml:space="preserve">(pridedama Tiekėjo užpildyta pasiūlymo forma (Pirkimo sąlygų </w:t>
            </w:r>
            <w:r w:rsidRPr="005C1681">
              <w:rPr>
                <w:rFonts w:ascii="Times New Roman" w:hAnsi="Times New Roman"/>
                <w:b w:val="0"/>
                <w:bCs w:val="0"/>
                <w:i/>
                <w:iCs/>
                <w:highlight w:val="lightGray"/>
              </w:rPr>
              <w:t>[x]</w:t>
            </w:r>
            <w:r w:rsidRPr="005C1681">
              <w:rPr>
                <w:rFonts w:ascii="Times New Roman" w:hAnsi="Times New Roman"/>
                <w:b w:val="0"/>
                <w:bCs w:val="0"/>
                <w:i/>
                <w:iCs/>
              </w:rPr>
              <w:t xml:space="preserve"> priedas), kiti pasiūlymo dokumentai saugomi Centrinėje viešųjų pirkimų informacinėje sistemoje);</w:t>
            </w:r>
          </w:p>
          <w:p w14:paraId="743F016B" w14:textId="77777777" w:rsidR="00731A05" w:rsidRPr="00FF51E8" w:rsidRDefault="00731A05" w:rsidP="0078694A">
            <w:pPr>
              <w:pStyle w:val="NoSpacing"/>
              <w:ind w:left="178" w:firstLine="128"/>
              <w:jc w:val="both"/>
              <w:rPr>
                <w:rFonts w:ascii="Times New Roman" w:hAnsi="Times New Roman"/>
                <w:b w:val="0"/>
                <w:bCs w:val="0"/>
              </w:rPr>
            </w:pPr>
            <w:r w:rsidRPr="00FF51E8">
              <w:rPr>
                <w:rFonts w:ascii="Times New Roman" w:hAnsi="Times New Roman"/>
                <w:b w:val="0"/>
                <w:bCs w:val="0"/>
              </w:rPr>
              <w:t>7 priedas. Įgalioti Pirkėjo darbuotojai ir jų kontaktiniai duomenys.</w:t>
            </w:r>
          </w:p>
        </w:tc>
      </w:tr>
    </w:tbl>
    <w:p w14:paraId="49C55411" w14:textId="77777777" w:rsidR="00731A05" w:rsidRPr="00FF51E8" w:rsidRDefault="00731A05" w:rsidP="00731A05">
      <w:pPr>
        <w:pStyle w:val="NoSpacing"/>
        <w:jc w:val="both"/>
        <w:rPr>
          <w:rFonts w:ascii="Times New Roman" w:hAnsi="Times New Roman"/>
          <w:b w:val="0"/>
          <w:bCs w:val="0"/>
        </w:rPr>
      </w:pPr>
    </w:p>
    <w:p w14:paraId="3236E7D8" w14:textId="77777777" w:rsidR="00731A05" w:rsidRPr="00FF51E8" w:rsidRDefault="00731A05" w:rsidP="00731A05">
      <w:pPr>
        <w:pStyle w:val="NoSpacing"/>
        <w:numPr>
          <w:ilvl w:val="0"/>
          <w:numId w:val="1"/>
        </w:numPr>
        <w:rPr>
          <w:rFonts w:ascii="Times New Roman" w:hAnsi="Times New Roman"/>
        </w:rPr>
      </w:pPr>
      <w:r w:rsidRPr="00FF51E8">
        <w:rPr>
          <w:rFonts w:ascii="Times New Roman" w:hAnsi="Times New Roman"/>
        </w:rPr>
        <w:t>ŠALIŲ REKVIZITAI IR PARAŠAI</w:t>
      </w:r>
    </w:p>
    <w:p w14:paraId="7F6910DF" w14:textId="77777777" w:rsidR="00731A05" w:rsidRPr="00FF51E8" w:rsidRDefault="00731A05" w:rsidP="00731A05">
      <w:pPr>
        <w:pStyle w:val="NoSpacing"/>
        <w:jc w:val="both"/>
        <w:rPr>
          <w:rFonts w:ascii="Times New Roman" w:hAnsi="Times New Roman"/>
        </w:rPr>
      </w:pPr>
    </w:p>
    <w:tbl>
      <w:tblPr>
        <w:tblW w:w="10773" w:type="dxa"/>
        <w:tblInd w:w="-34" w:type="dxa"/>
        <w:tblLook w:val="01E0" w:firstRow="1" w:lastRow="1" w:firstColumn="1" w:lastColumn="1" w:noHBand="0" w:noVBand="0"/>
      </w:tblPr>
      <w:tblGrid>
        <w:gridCol w:w="5245"/>
        <w:gridCol w:w="5528"/>
      </w:tblGrid>
      <w:tr w:rsidR="00731A05" w:rsidRPr="00754490" w14:paraId="19989257" w14:textId="77777777" w:rsidTr="0078694A">
        <w:tc>
          <w:tcPr>
            <w:tcW w:w="5245" w:type="dxa"/>
          </w:tcPr>
          <w:p w14:paraId="7CB93F2F" w14:textId="77777777" w:rsidR="00731A05" w:rsidRPr="00754490" w:rsidRDefault="00731A05" w:rsidP="0078694A">
            <w:pPr>
              <w:pStyle w:val="SLONormal"/>
              <w:spacing w:before="0" w:after="0"/>
              <w:rPr>
                <w:rFonts w:ascii="Times New Roman" w:hAnsi="Times New Roman"/>
                <w:b/>
                <w:sz w:val="20"/>
              </w:rPr>
            </w:pPr>
            <w:r>
              <w:rPr>
                <w:rFonts w:ascii="Times New Roman" w:hAnsi="Times New Roman"/>
                <w:b/>
                <w:sz w:val="20"/>
              </w:rPr>
              <w:t>PIRKĖJAS</w:t>
            </w:r>
          </w:p>
        </w:tc>
        <w:tc>
          <w:tcPr>
            <w:tcW w:w="5528" w:type="dxa"/>
          </w:tcPr>
          <w:p w14:paraId="69B9D7CC" w14:textId="77777777" w:rsidR="00731A05" w:rsidRPr="00754490" w:rsidRDefault="00731A05" w:rsidP="0078694A">
            <w:pPr>
              <w:pStyle w:val="SLONormal"/>
              <w:spacing w:before="0" w:after="0"/>
              <w:rPr>
                <w:rFonts w:ascii="Times New Roman" w:hAnsi="Times New Roman"/>
                <w:b/>
                <w:sz w:val="20"/>
              </w:rPr>
            </w:pPr>
            <w:r>
              <w:rPr>
                <w:rFonts w:ascii="Times New Roman" w:hAnsi="Times New Roman"/>
                <w:b/>
                <w:sz w:val="20"/>
              </w:rPr>
              <w:t>TIEKĖJAS</w:t>
            </w:r>
          </w:p>
        </w:tc>
      </w:tr>
      <w:tr w:rsidR="00731A05" w:rsidRPr="00754490" w14:paraId="5DA1ACF2" w14:textId="77777777" w:rsidTr="0078694A">
        <w:trPr>
          <w:trHeight w:val="2372"/>
        </w:trPr>
        <w:tc>
          <w:tcPr>
            <w:tcW w:w="5245" w:type="dxa"/>
          </w:tcPr>
          <w:p w14:paraId="0D32D64C" w14:textId="77777777" w:rsidR="00731A05" w:rsidRPr="00754490" w:rsidRDefault="00731A05" w:rsidP="0078694A">
            <w:pPr>
              <w:pStyle w:val="SLONormalnospace"/>
              <w:jc w:val="left"/>
              <w:rPr>
                <w:rFonts w:ascii="Times New Roman" w:hAnsi="Times New Roman"/>
                <w:b/>
                <w:sz w:val="20"/>
              </w:rPr>
            </w:pPr>
            <w:r w:rsidRPr="00754490">
              <w:rPr>
                <w:rFonts w:ascii="Times New Roman" w:hAnsi="Times New Roman"/>
                <w:b/>
                <w:sz w:val="20"/>
              </w:rPr>
              <w:lastRenderedPageBreak/>
              <w:t>Akcinė bendrovė „Regitra“</w:t>
            </w:r>
          </w:p>
          <w:p w14:paraId="7253C80B" w14:textId="77777777" w:rsidR="00731A05" w:rsidRPr="00754490" w:rsidRDefault="00731A05" w:rsidP="0078694A">
            <w:pPr>
              <w:pStyle w:val="SLONormalnospace"/>
              <w:jc w:val="left"/>
              <w:rPr>
                <w:rFonts w:ascii="Times New Roman" w:hAnsi="Times New Roman"/>
                <w:sz w:val="20"/>
              </w:rPr>
            </w:pPr>
            <w:r w:rsidRPr="00754490">
              <w:rPr>
                <w:rFonts w:ascii="Times New Roman" w:hAnsi="Times New Roman"/>
                <w:sz w:val="20"/>
              </w:rPr>
              <w:t>Liepkalnio g. 97A, LT-02121 Vilnius</w:t>
            </w:r>
          </w:p>
          <w:p w14:paraId="132E552B" w14:textId="77777777" w:rsidR="00731A05" w:rsidRPr="00754490" w:rsidRDefault="00731A05" w:rsidP="0078694A">
            <w:pPr>
              <w:pStyle w:val="SLONormalnospace"/>
              <w:jc w:val="left"/>
              <w:rPr>
                <w:rFonts w:ascii="Times New Roman" w:hAnsi="Times New Roman"/>
                <w:sz w:val="20"/>
              </w:rPr>
            </w:pPr>
            <w:r w:rsidRPr="00754490">
              <w:rPr>
                <w:rFonts w:ascii="Times New Roman" w:hAnsi="Times New Roman"/>
                <w:sz w:val="20"/>
              </w:rPr>
              <w:t>Juridinio asmens kodas: 110078991</w:t>
            </w:r>
          </w:p>
          <w:p w14:paraId="7386202B" w14:textId="77777777" w:rsidR="00731A05" w:rsidRPr="00754490" w:rsidRDefault="00731A05" w:rsidP="0078694A">
            <w:pPr>
              <w:pStyle w:val="SLONormalnospace"/>
              <w:jc w:val="left"/>
              <w:rPr>
                <w:rFonts w:ascii="Times New Roman" w:hAnsi="Times New Roman"/>
                <w:sz w:val="20"/>
              </w:rPr>
            </w:pPr>
            <w:r w:rsidRPr="00754490">
              <w:rPr>
                <w:rFonts w:ascii="Times New Roman" w:hAnsi="Times New Roman"/>
                <w:sz w:val="20"/>
              </w:rPr>
              <w:t>PVM mokėtojo kodas: LT100789917</w:t>
            </w:r>
          </w:p>
          <w:p w14:paraId="7B8D11BF" w14:textId="77777777" w:rsidR="00731A05" w:rsidRPr="00754490" w:rsidRDefault="00731A05" w:rsidP="0078694A">
            <w:pPr>
              <w:pStyle w:val="SLONormalnospace"/>
              <w:jc w:val="left"/>
              <w:rPr>
                <w:rFonts w:ascii="Times New Roman" w:hAnsi="Times New Roman"/>
                <w:sz w:val="20"/>
              </w:rPr>
            </w:pPr>
            <w:proofErr w:type="spellStart"/>
            <w:r w:rsidRPr="00754490">
              <w:rPr>
                <w:rFonts w:ascii="Times New Roman" w:hAnsi="Times New Roman"/>
                <w:sz w:val="20"/>
              </w:rPr>
              <w:t>A.s</w:t>
            </w:r>
            <w:proofErr w:type="spellEnd"/>
            <w:r w:rsidRPr="00754490">
              <w:rPr>
                <w:rFonts w:ascii="Times New Roman" w:hAnsi="Times New Roman"/>
                <w:sz w:val="20"/>
              </w:rPr>
              <w:t>. Nr. LT93 7300 0100 0241 1063</w:t>
            </w:r>
          </w:p>
          <w:p w14:paraId="6DEEBD9A" w14:textId="77777777" w:rsidR="00731A05" w:rsidRPr="00754490" w:rsidRDefault="00731A05" w:rsidP="0078694A">
            <w:pPr>
              <w:pStyle w:val="SLONormalnospace"/>
              <w:jc w:val="left"/>
              <w:rPr>
                <w:rFonts w:ascii="Times New Roman" w:hAnsi="Times New Roman"/>
                <w:sz w:val="20"/>
              </w:rPr>
            </w:pPr>
            <w:r w:rsidRPr="00754490">
              <w:rPr>
                <w:rFonts w:ascii="Times New Roman" w:hAnsi="Times New Roman"/>
                <w:sz w:val="20"/>
              </w:rPr>
              <w:t>„Swedbank“, AB, banko kodas: 73000</w:t>
            </w:r>
          </w:p>
          <w:p w14:paraId="7AECA877" w14:textId="77777777" w:rsidR="00731A05" w:rsidRPr="00754490" w:rsidRDefault="00731A05" w:rsidP="0078694A">
            <w:pPr>
              <w:pStyle w:val="SLONormalnospace"/>
              <w:jc w:val="left"/>
              <w:rPr>
                <w:rFonts w:ascii="Times New Roman" w:hAnsi="Times New Roman"/>
                <w:sz w:val="20"/>
              </w:rPr>
            </w:pPr>
            <w:r w:rsidRPr="00754490">
              <w:rPr>
                <w:rFonts w:ascii="Times New Roman" w:hAnsi="Times New Roman"/>
                <w:sz w:val="20"/>
              </w:rPr>
              <w:t xml:space="preserve">El. paštas: </w:t>
            </w:r>
            <w:hyperlink r:id="rId11" w:history="1">
              <w:r w:rsidRPr="00754490">
                <w:rPr>
                  <w:rStyle w:val="Hyperlink"/>
                  <w:rFonts w:ascii="Times New Roman" w:hAnsi="Times New Roman"/>
                  <w:sz w:val="20"/>
                </w:rPr>
                <w:t>regitra@regitra.lt</w:t>
              </w:r>
            </w:hyperlink>
            <w:r w:rsidRPr="00754490">
              <w:rPr>
                <w:rFonts w:ascii="Times New Roman" w:hAnsi="Times New Roman"/>
                <w:sz w:val="20"/>
              </w:rPr>
              <w:t xml:space="preserve"> </w:t>
            </w:r>
          </w:p>
          <w:p w14:paraId="6407D03E" w14:textId="77777777" w:rsidR="00731A05" w:rsidRPr="00754490" w:rsidRDefault="00731A05" w:rsidP="0078694A">
            <w:pPr>
              <w:pStyle w:val="SLONormalnospace"/>
              <w:jc w:val="left"/>
              <w:rPr>
                <w:rFonts w:ascii="Times New Roman" w:hAnsi="Times New Roman"/>
                <w:sz w:val="20"/>
              </w:rPr>
            </w:pPr>
          </w:p>
          <w:p w14:paraId="1ACCD3D6" w14:textId="77777777" w:rsidR="00731A05" w:rsidRPr="00754490" w:rsidRDefault="00731A05" w:rsidP="0078694A">
            <w:pPr>
              <w:pStyle w:val="SLONormalnospace"/>
              <w:jc w:val="left"/>
              <w:rPr>
                <w:rFonts w:ascii="Times New Roman" w:hAnsi="Times New Roman"/>
                <w:sz w:val="20"/>
              </w:rPr>
            </w:pPr>
          </w:p>
          <w:p w14:paraId="3EE76F24"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 xml:space="preserve">[pareigos] </w:t>
            </w:r>
          </w:p>
          <w:p w14:paraId="4F9F8CF9" w14:textId="77777777" w:rsidR="00731A05" w:rsidRPr="00754490" w:rsidRDefault="00731A05" w:rsidP="0078694A">
            <w:pPr>
              <w:pStyle w:val="SLONormalnospace"/>
              <w:jc w:val="left"/>
              <w:rPr>
                <w:rFonts w:ascii="Times New Roman" w:hAnsi="Times New Roman"/>
                <w:sz w:val="20"/>
              </w:rPr>
            </w:pPr>
            <w:r w:rsidRPr="00754490">
              <w:rPr>
                <w:rFonts w:ascii="Times New Roman" w:hAnsi="Times New Roman"/>
                <w:bCs/>
                <w:sz w:val="20"/>
                <w:highlight w:val="lightGray"/>
              </w:rPr>
              <w:t>[vardas, pavardė]</w:t>
            </w:r>
          </w:p>
        </w:tc>
        <w:tc>
          <w:tcPr>
            <w:tcW w:w="5528" w:type="dxa"/>
          </w:tcPr>
          <w:p w14:paraId="36EFFE94" w14:textId="77777777" w:rsidR="00731A05" w:rsidRPr="00754490" w:rsidRDefault="00731A05" w:rsidP="0078694A">
            <w:pPr>
              <w:pStyle w:val="SLONormalnospace"/>
              <w:rPr>
                <w:rFonts w:ascii="Times New Roman" w:hAnsi="Times New Roman"/>
                <w:b/>
                <w:sz w:val="20"/>
                <w:highlight w:val="lightGray"/>
              </w:rPr>
            </w:pPr>
            <w:r w:rsidRPr="00754490">
              <w:rPr>
                <w:rFonts w:ascii="Times New Roman" w:hAnsi="Times New Roman"/>
                <w:b/>
                <w:sz w:val="20"/>
                <w:highlight w:val="lightGray"/>
              </w:rPr>
              <w:t>[pavadinimas]</w:t>
            </w:r>
          </w:p>
          <w:p w14:paraId="3006509A"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[adresas]</w:t>
            </w:r>
          </w:p>
          <w:p w14:paraId="7D4EFFCE"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Juridinio asmens kodas: [kodas]</w:t>
            </w:r>
          </w:p>
          <w:p w14:paraId="5AB87633"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PVM mokėtojo kodas: [kodas]</w:t>
            </w:r>
          </w:p>
          <w:p w14:paraId="719B5FCF"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A. s. Nr. [numeris]</w:t>
            </w:r>
          </w:p>
          <w:p w14:paraId="70B78DDE"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[bankas], banko kodas: [kodas]</w:t>
            </w:r>
          </w:p>
          <w:p w14:paraId="4CCA7FA6"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El. paštas: [įrašyti elektroninio pašto adresą]</w:t>
            </w:r>
          </w:p>
          <w:p w14:paraId="0F8FE2D7" w14:textId="77777777" w:rsidR="00731A05" w:rsidRPr="00754490" w:rsidRDefault="00731A05" w:rsidP="0078694A">
            <w:pPr>
              <w:pStyle w:val="SLONormalnospace"/>
              <w:rPr>
                <w:rFonts w:ascii="Times New Roman" w:hAnsi="Times New Roman"/>
                <w:bCs/>
                <w:sz w:val="20"/>
                <w:highlight w:val="lightGray"/>
              </w:rPr>
            </w:pPr>
          </w:p>
          <w:p w14:paraId="1DFE1C49" w14:textId="77777777" w:rsidR="00731A05" w:rsidRPr="00754490" w:rsidRDefault="00731A05" w:rsidP="0078694A">
            <w:pPr>
              <w:pStyle w:val="SLONormalnospace"/>
              <w:rPr>
                <w:rFonts w:ascii="Times New Roman" w:hAnsi="Times New Roman"/>
                <w:bCs/>
                <w:sz w:val="20"/>
                <w:highlight w:val="lightGray"/>
              </w:rPr>
            </w:pPr>
          </w:p>
          <w:p w14:paraId="388FEF9E" w14:textId="77777777" w:rsidR="00731A05" w:rsidRPr="00754490" w:rsidRDefault="00731A05" w:rsidP="0078694A">
            <w:pPr>
              <w:pStyle w:val="SLONormalnospace"/>
              <w:rPr>
                <w:rFonts w:ascii="Times New Roman" w:hAnsi="Times New Roman"/>
                <w:bCs/>
                <w:sz w:val="20"/>
                <w:highlight w:val="lightGray"/>
              </w:rPr>
            </w:pPr>
            <w:r w:rsidRPr="00754490">
              <w:rPr>
                <w:rFonts w:ascii="Times New Roman" w:hAnsi="Times New Roman"/>
                <w:bCs/>
                <w:sz w:val="20"/>
                <w:highlight w:val="lightGray"/>
              </w:rPr>
              <w:t xml:space="preserve">[pareigos] </w:t>
            </w:r>
          </w:p>
          <w:p w14:paraId="04E844BD" w14:textId="77777777" w:rsidR="00731A05" w:rsidRPr="00754490" w:rsidRDefault="00731A05" w:rsidP="0078694A">
            <w:pPr>
              <w:pStyle w:val="SLONormalnospace"/>
              <w:rPr>
                <w:rFonts w:ascii="Times New Roman" w:hAnsi="Times New Roman"/>
                <w:bCs/>
                <w:sz w:val="20"/>
              </w:rPr>
            </w:pPr>
            <w:r w:rsidRPr="00754490">
              <w:rPr>
                <w:rFonts w:ascii="Times New Roman" w:hAnsi="Times New Roman"/>
                <w:bCs/>
                <w:sz w:val="20"/>
                <w:highlight w:val="lightGray"/>
              </w:rPr>
              <w:t>[vardas, pavardė]</w:t>
            </w:r>
          </w:p>
        </w:tc>
      </w:tr>
      <w:tr w:rsidR="00731A05" w:rsidRPr="00754490" w14:paraId="025E5CE4" w14:textId="77777777" w:rsidTr="0078694A">
        <w:tc>
          <w:tcPr>
            <w:tcW w:w="5245" w:type="dxa"/>
          </w:tcPr>
          <w:p w14:paraId="1E74B927" w14:textId="77777777" w:rsidR="00731A05" w:rsidRPr="00754490" w:rsidRDefault="00731A05" w:rsidP="0078694A">
            <w:pPr>
              <w:pStyle w:val="SLONormalnospace"/>
              <w:rPr>
                <w:rFonts w:ascii="Times New Roman" w:hAnsi="Times New Roman"/>
                <w:sz w:val="20"/>
              </w:rPr>
            </w:pPr>
          </w:p>
          <w:p w14:paraId="7EEFBC98" w14:textId="77777777" w:rsidR="00731A05" w:rsidRPr="00754490" w:rsidRDefault="00731A05" w:rsidP="0078694A">
            <w:pPr>
              <w:pStyle w:val="SLONormalnospace"/>
              <w:rPr>
                <w:rFonts w:ascii="Times New Roman" w:hAnsi="Times New Roman"/>
                <w:sz w:val="20"/>
              </w:rPr>
            </w:pPr>
            <w:r w:rsidRPr="00754490">
              <w:rPr>
                <w:rFonts w:ascii="Times New Roman" w:hAnsi="Times New Roman"/>
                <w:sz w:val="20"/>
              </w:rPr>
              <w:t>_____________________________________</w:t>
            </w:r>
          </w:p>
          <w:p w14:paraId="4E231299" w14:textId="77777777" w:rsidR="00731A05" w:rsidRPr="00754490" w:rsidRDefault="00731A05" w:rsidP="0078694A">
            <w:pPr>
              <w:pStyle w:val="SLONormalnospace"/>
              <w:rPr>
                <w:rFonts w:ascii="Times New Roman" w:hAnsi="Times New Roman"/>
                <w:sz w:val="20"/>
              </w:rPr>
            </w:pPr>
          </w:p>
        </w:tc>
        <w:tc>
          <w:tcPr>
            <w:tcW w:w="5528" w:type="dxa"/>
          </w:tcPr>
          <w:p w14:paraId="328D4954" w14:textId="77777777" w:rsidR="00731A05" w:rsidRPr="00754490" w:rsidRDefault="00731A05" w:rsidP="0078694A">
            <w:pPr>
              <w:pStyle w:val="SLONormalnospace"/>
              <w:rPr>
                <w:rFonts w:ascii="Times New Roman" w:hAnsi="Times New Roman"/>
                <w:sz w:val="20"/>
              </w:rPr>
            </w:pPr>
          </w:p>
          <w:p w14:paraId="7142FBDF" w14:textId="77777777" w:rsidR="00731A05" w:rsidRPr="00754490" w:rsidRDefault="00731A05" w:rsidP="0078694A">
            <w:pPr>
              <w:pStyle w:val="SLONormalnospace"/>
              <w:rPr>
                <w:rFonts w:ascii="Times New Roman" w:hAnsi="Times New Roman"/>
                <w:sz w:val="20"/>
              </w:rPr>
            </w:pPr>
            <w:r w:rsidRPr="00754490">
              <w:rPr>
                <w:rFonts w:ascii="Times New Roman" w:hAnsi="Times New Roman"/>
                <w:sz w:val="20"/>
              </w:rPr>
              <w:t>_____________________________________</w:t>
            </w:r>
          </w:p>
          <w:p w14:paraId="31C58A7B" w14:textId="77777777" w:rsidR="00731A05" w:rsidRPr="00754490" w:rsidRDefault="00731A05" w:rsidP="0078694A">
            <w:pPr>
              <w:pStyle w:val="SLONormalnospace"/>
              <w:rPr>
                <w:rFonts w:ascii="Times New Roman" w:hAnsi="Times New Roman"/>
                <w:sz w:val="20"/>
              </w:rPr>
            </w:pPr>
          </w:p>
        </w:tc>
      </w:tr>
      <w:tr w:rsidR="00731A05" w:rsidRPr="00754490" w14:paraId="17D06686" w14:textId="77777777" w:rsidTr="0078694A">
        <w:tc>
          <w:tcPr>
            <w:tcW w:w="5245" w:type="dxa"/>
          </w:tcPr>
          <w:p w14:paraId="791E3FE3" w14:textId="77777777" w:rsidR="00731A05" w:rsidRPr="00754490" w:rsidRDefault="00731A05" w:rsidP="0078694A">
            <w:pPr>
              <w:pStyle w:val="SLONormalnospace"/>
              <w:rPr>
                <w:rFonts w:ascii="Times New Roman" w:hAnsi="Times New Roman"/>
                <w:sz w:val="20"/>
              </w:rPr>
            </w:pPr>
            <w:r w:rsidRPr="00754490">
              <w:rPr>
                <w:rFonts w:ascii="Times New Roman" w:hAnsi="Times New Roman"/>
                <w:sz w:val="20"/>
              </w:rPr>
              <w:tab/>
            </w:r>
            <w:r w:rsidRPr="00754490">
              <w:rPr>
                <w:rFonts w:ascii="Times New Roman" w:hAnsi="Times New Roman"/>
                <w:sz w:val="20"/>
              </w:rPr>
              <w:tab/>
              <w:t>A.V.</w:t>
            </w:r>
          </w:p>
          <w:p w14:paraId="1885D5FD" w14:textId="77777777" w:rsidR="00731A05" w:rsidRPr="00754490" w:rsidRDefault="00731A05" w:rsidP="0078694A">
            <w:pPr>
              <w:pStyle w:val="SLONormalnospace"/>
              <w:rPr>
                <w:rFonts w:ascii="Times New Roman" w:hAnsi="Times New Roman"/>
                <w:sz w:val="20"/>
              </w:rPr>
            </w:pPr>
            <w:r w:rsidRPr="00754490">
              <w:rPr>
                <w:rFonts w:ascii="Times New Roman" w:hAnsi="Times New Roman"/>
                <w:sz w:val="20"/>
              </w:rPr>
              <w:t>Data:</w:t>
            </w:r>
          </w:p>
        </w:tc>
        <w:tc>
          <w:tcPr>
            <w:tcW w:w="5528" w:type="dxa"/>
          </w:tcPr>
          <w:p w14:paraId="616F1251" w14:textId="77777777" w:rsidR="00731A05" w:rsidRPr="00754490" w:rsidRDefault="00731A05" w:rsidP="0078694A">
            <w:pPr>
              <w:pStyle w:val="SLONormalnospace"/>
              <w:rPr>
                <w:rFonts w:ascii="Times New Roman" w:hAnsi="Times New Roman"/>
                <w:sz w:val="20"/>
              </w:rPr>
            </w:pPr>
            <w:r w:rsidRPr="00754490">
              <w:rPr>
                <w:rFonts w:ascii="Times New Roman" w:hAnsi="Times New Roman"/>
                <w:sz w:val="20"/>
              </w:rPr>
              <w:tab/>
            </w:r>
            <w:r w:rsidRPr="00754490">
              <w:rPr>
                <w:rFonts w:ascii="Times New Roman" w:hAnsi="Times New Roman"/>
                <w:sz w:val="20"/>
              </w:rPr>
              <w:tab/>
              <w:t>A.V.</w:t>
            </w:r>
          </w:p>
          <w:p w14:paraId="7D1E8B3C" w14:textId="77777777" w:rsidR="00731A05" w:rsidRPr="00754490" w:rsidRDefault="00731A05" w:rsidP="0078694A">
            <w:pPr>
              <w:pStyle w:val="SLONormalnospace"/>
              <w:rPr>
                <w:rFonts w:ascii="Times New Roman" w:hAnsi="Times New Roman"/>
                <w:sz w:val="20"/>
              </w:rPr>
            </w:pPr>
            <w:r w:rsidRPr="00754490">
              <w:rPr>
                <w:rFonts w:ascii="Times New Roman" w:hAnsi="Times New Roman"/>
                <w:sz w:val="20"/>
              </w:rPr>
              <w:t xml:space="preserve">Data: </w:t>
            </w:r>
          </w:p>
        </w:tc>
      </w:tr>
    </w:tbl>
    <w:p w14:paraId="30F9E18C" w14:textId="77777777" w:rsidR="00731A05" w:rsidRPr="00FF51E8" w:rsidRDefault="00731A05" w:rsidP="00731A05">
      <w:pPr>
        <w:pStyle w:val="NoSpacing"/>
        <w:jc w:val="both"/>
        <w:rPr>
          <w:rFonts w:ascii="Times New Roman" w:hAnsi="Times New Roman"/>
        </w:rPr>
      </w:pPr>
    </w:p>
    <w:p w14:paraId="7D4E7A8B" w14:textId="77777777" w:rsidR="00731A05" w:rsidRPr="00FF51E8" w:rsidRDefault="00731A05" w:rsidP="00731A05">
      <w:pPr>
        <w:pStyle w:val="NoSpacing"/>
        <w:jc w:val="both"/>
        <w:rPr>
          <w:rFonts w:ascii="Times New Roman" w:hAnsi="Times New Roman"/>
        </w:rPr>
      </w:pPr>
    </w:p>
    <w:p w14:paraId="09BC712D" w14:textId="77777777" w:rsidR="00740CFF" w:rsidRPr="00754490" w:rsidRDefault="00740CFF" w:rsidP="007172E6">
      <w:pPr>
        <w:spacing w:after="160" w:line="259" w:lineRule="auto"/>
        <w:rPr>
          <w:rFonts w:ascii="Times New Roman" w:hAnsi="Times New Roman"/>
        </w:rPr>
        <w:sectPr w:rsidR="00740CFF" w:rsidRPr="00754490" w:rsidSect="00DB3B86">
          <w:footerReference w:type="default" r:id="rId12"/>
          <w:footerReference w:type="first" r:id="rId13"/>
          <w:pgSz w:w="11906" w:h="16838"/>
          <w:pgMar w:top="851" w:right="567" w:bottom="851" w:left="1134" w:header="567" w:footer="170" w:gutter="0"/>
          <w:pgNumType w:chapStyle="1"/>
          <w:cols w:space="1296"/>
          <w:docGrid w:linePitch="360"/>
        </w:sectPr>
      </w:pPr>
    </w:p>
    <w:p w14:paraId="4582FF28" w14:textId="77777777" w:rsidR="007A3DF0" w:rsidRPr="00754490" w:rsidRDefault="007A3DF0" w:rsidP="007172E6">
      <w:pPr>
        <w:spacing w:after="160" w:line="259" w:lineRule="auto"/>
        <w:rPr>
          <w:rFonts w:ascii="Times New Roman" w:hAnsi="Times New Roman"/>
        </w:rPr>
      </w:pPr>
    </w:p>
    <w:tbl>
      <w:tblPr>
        <w:tblpPr w:leftFromText="180" w:rightFromText="180" w:vertAnchor="text" w:horzAnchor="page" w:tblpX="7730"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tblGrid>
      <w:tr w:rsidR="006F1825" w:rsidRPr="00754490" w14:paraId="5F2AC301" w14:textId="77777777" w:rsidTr="00AB3473">
        <w:trPr>
          <w:trHeight w:val="793"/>
        </w:trPr>
        <w:tc>
          <w:tcPr>
            <w:tcW w:w="3399" w:type="dxa"/>
            <w:shd w:val="clear" w:color="auto" w:fill="auto"/>
          </w:tcPr>
          <w:p w14:paraId="7D66A160" w14:textId="03E02396" w:rsidR="006F1825" w:rsidRPr="00754490" w:rsidRDefault="00731A05" w:rsidP="00AB3473">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Pr>
                <w:rFonts w:ascii="Times New Roman" w:eastAsia="Calibri" w:hAnsi="Times New Roman"/>
                <w:b w:val="0"/>
                <w:bCs w:val="0"/>
                <w:szCs w:val="20"/>
                <w14:shadow w14:blurRad="50800" w14:dist="50800" w14:dir="5400000" w14:sx="0" w14:sy="0" w14:kx="0" w14:ky="0" w14:algn="ctr">
                  <w14:schemeClr w14:val="bg1"/>
                </w14:shadow>
              </w:rPr>
              <w:t>Ūkinių prekių</w:t>
            </w:r>
            <w:r w:rsidR="006F1825" w:rsidRPr="00754490">
              <w:rPr>
                <w:rFonts w:ascii="Times New Roman" w:eastAsia="Calibri" w:hAnsi="Times New Roman"/>
                <w:b w:val="0"/>
                <w:bCs w:val="0"/>
                <w:szCs w:val="20"/>
                <w14:shadow w14:blurRad="50800" w14:dist="50800" w14:dir="5400000" w14:sx="0" w14:sy="0" w14:kx="0" w14:ky="0" w14:algn="ctr">
                  <w14:schemeClr w14:val="bg1"/>
                </w14:shadow>
              </w:rPr>
              <w:t xml:space="preserve"> viešojo pirkimo</w:t>
            </w:r>
            <w:r w:rsidR="00A40C2F" w:rsidRPr="00754490">
              <w:rPr>
                <w:rFonts w:ascii="Times New Roman" w:eastAsia="Calibri" w:hAnsi="Times New Roman"/>
                <w:b w:val="0"/>
                <w:bCs w:val="0"/>
                <w:szCs w:val="20"/>
                <w14:shadow w14:blurRad="50800" w14:dist="50800" w14:dir="5400000" w14:sx="0" w14:sy="0" w14:kx="0" w14:ky="0" w14:algn="ctr">
                  <w14:schemeClr w14:val="bg1"/>
                </w14:shadow>
              </w:rPr>
              <w:t>–</w:t>
            </w:r>
            <w:r w:rsidR="006F1825" w:rsidRPr="00754490">
              <w:rPr>
                <w:rFonts w:ascii="Times New Roman" w:eastAsia="Calibri" w:hAnsi="Times New Roman"/>
                <w:b w:val="0"/>
                <w:bCs w:val="0"/>
                <w:szCs w:val="20"/>
                <w14:shadow w14:blurRad="50800" w14:dist="50800" w14:dir="5400000" w14:sx="0" w14:sy="0" w14:kx="0" w14:ky="0" w14:algn="ctr">
                  <w14:schemeClr w14:val="bg1"/>
                </w14:shadow>
              </w:rPr>
              <w:t>pardavimo sutarties</w:t>
            </w:r>
          </w:p>
          <w:p w14:paraId="6549D330" w14:textId="77777777" w:rsidR="006F1825" w:rsidRPr="00754490" w:rsidRDefault="006F1825" w:rsidP="00AB3473">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5C37C741" w14:textId="77777777" w:rsidR="006F1825" w:rsidRPr="00754490" w:rsidRDefault="006F1825" w:rsidP="00AB3473">
            <w:pPr>
              <w:rPr>
                <w:rFonts w:ascii="Times New Roman" w:eastAsia="MS Mincho" w:hAnsi="Times New Roman"/>
                <w:b w:val="0"/>
                <w:bCs w:val="0"/>
                <w:szCs w:val="20"/>
                <w14:shadow w14:blurRad="50800" w14:dist="50800" w14:dir="5400000" w14:sx="0" w14:sy="0" w14:kx="0" w14:ky="0" w14:algn="ctr">
                  <w14:schemeClr w14:val="bg1"/>
                </w14:shadow>
              </w:rPr>
            </w:pPr>
          </w:p>
          <w:p w14:paraId="62E3FB40" w14:textId="360E44E7" w:rsidR="006F1825" w:rsidRPr="00754490" w:rsidRDefault="006F1825" w:rsidP="00AB3473">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1 priedas</w:t>
            </w:r>
          </w:p>
        </w:tc>
      </w:tr>
    </w:tbl>
    <w:p w14:paraId="50412119" w14:textId="77777777" w:rsidR="007A3DF0" w:rsidRPr="00754490" w:rsidRDefault="007A3DF0" w:rsidP="007A3DF0">
      <w:pPr>
        <w:pStyle w:val="NoSpacing"/>
        <w:jc w:val="both"/>
        <w:rPr>
          <w:rFonts w:ascii="Times New Roman" w:hAnsi="Times New Roman"/>
        </w:rPr>
      </w:pPr>
    </w:p>
    <w:p w14:paraId="6D9F941F" w14:textId="77777777" w:rsidR="007A3DF0" w:rsidRPr="00754490" w:rsidRDefault="007A3DF0" w:rsidP="007A3DF0">
      <w:pPr>
        <w:pStyle w:val="NoSpacing"/>
        <w:jc w:val="both"/>
        <w:rPr>
          <w:rFonts w:ascii="Times New Roman" w:hAnsi="Times New Roman"/>
        </w:rPr>
      </w:pPr>
    </w:p>
    <w:p w14:paraId="1E025383" w14:textId="77777777" w:rsidR="007A3DF0" w:rsidRPr="00754490" w:rsidRDefault="007A3DF0" w:rsidP="007A3DF0">
      <w:pPr>
        <w:pStyle w:val="NoSpacing"/>
        <w:jc w:val="both"/>
        <w:rPr>
          <w:rFonts w:ascii="Times New Roman" w:hAnsi="Times New Roman"/>
        </w:rPr>
      </w:pPr>
    </w:p>
    <w:p w14:paraId="5A4A91F2" w14:textId="77777777" w:rsidR="007A3DF0" w:rsidRPr="00754490" w:rsidRDefault="007A3DF0" w:rsidP="007A3DF0">
      <w:pPr>
        <w:pStyle w:val="NoSpacing"/>
        <w:jc w:val="both"/>
        <w:rPr>
          <w:rFonts w:ascii="Times New Roman" w:hAnsi="Times New Roman"/>
        </w:rPr>
      </w:pPr>
    </w:p>
    <w:p w14:paraId="79CDC415" w14:textId="77777777" w:rsidR="007A3DF0" w:rsidRPr="00754490" w:rsidRDefault="007A3DF0" w:rsidP="007A3DF0">
      <w:pPr>
        <w:pStyle w:val="NoSpacing"/>
        <w:jc w:val="both"/>
        <w:rPr>
          <w:rFonts w:ascii="Times New Roman" w:hAnsi="Times New Roman"/>
        </w:rPr>
      </w:pPr>
    </w:p>
    <w:p w14:paraId="1536C83F" w14:textId="77777777" w:rsidR="007A3DF0" w:rsidRPr="00754490" w:rsidRDefault="007A3DF0" w:rsidP="007A3DF0">
      <w:pPr>
        <w:pStyle w:val="NoSpacing"/>
        <w:jc w:val="both"/>
        <w:rPr>
          <w:rFonts w:ascii="Times New Roman" w:hAnsi="Times New Roman"/>
        </w:rPr>
      </w:pPr>
    </w:p>
    <w:p w14:paraId="65E84B4B" w14:textId="77777777" w:rsidR="007A3DF0" w:rsidRPr="00754490" w:rsidRDefault="007A3DF0" w:rsidP="007A3DF0">
      <w:pPr>
        <w:pStyle w:val="NoSpacing"/>
        <w:jc w:val="center"/>
        <w:rPr>
          <w:rFonts w:ascii="Times New Roman" w:hAnsi="Times New Roman"/>
        </w:rPr>
      </w:pPr>
    </w:p>
    <w:p w14:paraId="1B9D6B38" w14:textId="77777777" w:rsidR="007A3DF0" w:rsidRPr="00754490" w:rsidRDefault="007A3DF0" w:rsidP="007A3DF0">
      <w:pPr>
        <w:pStyle w:val="NoSpacing"/>
        <w:jc w:val="center"/>
        <w:rPr>
          <w:rFonts w:ascii="Times New Roman" w:hAnsi="Times New Roman"/>
        </w:rPr>
      </w:pPr>
      <w:r w:rsidRPr="00754490">
        <w:rPr>
          <w:rFonts w:ascii="Times New Roman" w:hAnsi="Times New Roman"/>
        </w:rPr>
        <w:t>TECHNINĖ SPECIFIKACIJA</w:t>
      </w:r>
    </w:p>
    <w:p w14:paraId="0126F733" w14:textId="77777777" w:rsidR="007A3DF0" w:rsidRPr="00754490" w:rsidRDefault="007A3DF0" w:rsidP="007A3DF0">
      <w:pPr>
        <w:pStyle w:val="NoSpacing"/>
        <w:jc w:val="center"/>
        <w:rPr>
          <w:rFonts w:ascii="Times New Roman" w:hAnsi="Times New Roman"/>
        </w:rPr>
      </w:pPr>
    </w:p>
    <w:p w14:paraId="4EE60750" w14:textId="77777777" w:rsidR="007A3DF0" w:rsidRPr="00754490" w:rsidRDefault="007A3DF0" w:rsidP="007A3DF0">
      <w:pPr>
        <w:pStyle w:val="NoSpacing"/>
        <w:jc w:val="center"/>
        <w:rPr>
          <w:rFonts w:ascii="Times New Roman" w:hAnsi="Times New Roman"/>
        </w:rPr>
      </w:pPr>
    </w:p>
    <w:p w14:paraId="69B37335" w14:textId="77777777" w:rsidR="007A3DF0" w:rsidRPr="00754490" w:rsidRDefault="007A3DF0" w:rsidP="007A3DF0">
      <w:pPr>
        <w:pStyle w:val="NoSpacing"/>
        <w:jc w:val="center"/>
        <w:rPr>
          <w:rFonts w:ascii="Times New Roman" w:hAnsi="Times New Roman"/>
        </w:rPr>
      </w:pPr>
    </w:p>
    <w:p w14:paraId="2457BA2E" w14:textId="77777777" w:rsidR="007A3DF0" w:rsidRPr="00754490" w:rsidRDefault="007A3DF0" w:rsidP="007A3DF0">
      <w:pPr>
        <w:pStyle w:val="NoSpacing"/>
        <w:jc w:val="center"/>
        <w:rPr>
          <w:rFonts w:ascii="Times New Roman" w:hAnsi="Times New Roman"/>
          <w:b w:val="0"/>
          <w:bCs w:val="0"/>
        </w:rPr>
      </w:pPr>
      <w:r w:rsidRPr="00754490">
        <w:rPr>
          <w:rFonts w:ascii="Times New Roman" w:hAnsi="Times New Roman"/>
          <w:b w:val="0"/>
          <w:bCs w:val="0"/>
        </w:rPr>
        <w:t>Pridedama Sutarties sudarymo metu.</w:t>
      </w:r>
    </w:p>
    <w:p w14:paraId="12C4B2B4" w14:textId="77777777" w:rsidR="00AB3473" w:rsidRPr="00754490" w:rsidRDefault="00AB3473" w:rsidP="007A3DF0">
      <w:pPr>
        <w:pStyle w:val="NoSpacing"/>
        <w:jc w:val="center"/>
        <w:rPr>
          <w:rFonts w:ascii="Times New Roman" w:hAnsi="Times New Roman"/>
          <w:b w:val="0"/>
          <w:bCs w:val="0"/>
        </w:rPr>
      </w:pPr>
    </w:p>
    <w:p w14:paraId="216BCC9F" w14:textId="77777777" w:rsidR="00AB3473" w:rsidRPr="00754490" w:rsidRDefault="00AB3473" w:rsidP="007A3DF0">
      <w:pPr>
        <w:pStyle w:val="NoSpacing"/>
        <w:jc w:val="center"/>
        <w:rPr>
          <w:rFonts w:ascii="Times New Roman" w:hAnsi="Times New Roman"/>
          <w:b w:val="0"/>
          <w:bCs w:val="0"/>
        </w:rPr>
      </w:pPr>
    </w:p>
    <w:p w14:paraId="6AB28C2F" w14:textId="77777777" w:rsidR="00AB3473" w:rsidRPr="00754490" w:rsidRDefault="00AB3473" w:rsidP="007A3DF0">
      <w:pPr>
        <w:pStyle w:val="NoSpacing"/>
        <w:jc w:val="center"/>
        <w:rPr>
          <w:rFonts w:ascii="Times New Roman" w:hAnsi="Times New Roman"/>
          <w:b w:val="0"/>
          <w:bCs w:val="0"/>
        </w:rPr>
      </w:pPr>
    </w:p>
    <w:p w14:paraId="7365A4CD" w14:textId="77777777" w:rsidR="00AB3473" w:rsidRPr="00754490" w:rsidRDefault="00AB3473" w:rsidP="007A3DF0">
      <w:pPr>
        <w:pStyle w:val="NoSpacing"/>
        <w:jc w:val="center"/>
        <w:rPr>
          <w:rFonts w:ascii="Times New Roman" w:hAnsi="Times New Roman"/>
          <w:b w:val="0"/>
          <w:bCs w:val="0"/>
        </w:rPr>
      </w:pPr>
    </w:p>
    <w:p w14:paraId="793A2F02" w14:textId="77777777" w:rsidR="00AB3473" w:rsidRPr="00754490" w:rsidRDefault="00AB3473" w:rsidP="007A3DF0">
      <w:pPr>
        <w:pStyle w:val="NoSpacing"/>
        <w:jc w:val="center"/>
        <w:rPr>
          <w:rFonts w:ascii="Times New Roman" w:hAnsi="Times New Roman"/>
          <w:b w:val="0"/>
          <w:bCs w:val="0"/>
        </w:rPr>
      </w:pPr>
    </w:p>
    <w:p w14:paraId="1964C52E" w14:textId="77777777" w:rsidR="00AB3473" w:rsidRPr="00754490" w:rsidRDefault="00AB3473" w:rsidP="007A3DF0">
      <w:pPr>
        <w:pStyle w:val="NoSpacing"/>
        <w:jc w:val="center"/>
        <w:rPr>
          <w:rFonts w:ascii="Times New Roman" w:hAnsi="Times New Roman"/>
          <w:b w:val="0"/>
          <w:bCs w:val="0"/>
        </w:rPr>
      </w:pPr>
    </w:p>
    <w:p w14:paraId="2952139F" w14:textId="77777777" w:rsidR="00AB3473" w:rsidRPr="00754490" w:rsidRDefault="00AB3473" w:rsidP="007A3DF0">
      <w:pPr>
        <w:pStyle w:val="NoSpacing"/>
        <w:jc w:val="center"/>
        <w:rPr>
          <w:rFonts w:ascii="Times New Roman" w:hAnsi="Times New Roman"/>
          <w:b w:val="0"/>
          <w:bCs w:val="0"/>
        </w:rPr>
      </w:pPr>
    </w:p>
    <w:p w14:paraId="1D04A77E" w14:textId="77777777" w:rsidR="00AB3473" w:rsidRPr="00754490" w:rsidRDefault="00AB3473" w:rsidP="007A3DF0">
      <w:pPr>
        <w:pStyle w:val="NoSpacing"/>
        <w:jc w:val="center"/>
        <w:rPr>
          <w:rFonts w:ascii="Times New Roman" w:hAnsi="Times New Roman"/>
          <w:b w:val="0"/>
          <w:bCs w:val="0"/>
        </w:rPr>
      </w:pPr>
    </w:p>
    <w:p w14:paraId="7B3D13C4" w14:textId="77777777" w:rsidR="00AB3473" w:rsidRPr="00754490" w:rsidRDefault="00AB3473" w:rsidP="007A3DF0">
      <w:pPr>
        <w:pStyle w:val="NoSpacing"/>
        <w:jc w:val="center"/>
        <w:rPr>
          <w:rFonts w:ascii="Times New Roman" w:hAnsi="Times New Roman"/>
          <w:b w:val="0"/>
          <w:bCs w:val="0"/>
        </w:rPr>
      </w:pPr>
    </w:p>
    <w:p w14:paraId="49A74030" w14:textId="77777777" w:rsidR="00AB3473" w:rsidRPr="00754490" w:rsidRDefault="00AB3473" w:rsidP="007A3DF0">
      <w:pPr>
        <w:pStyle w:val="NoSpacing"/>
        <w:jc w:val="center"/>
        <w:rPr>
          <w:rFonts w:ascii="Times New Roman" w:hAnsi="Times New Roman"/>
          <w:b w:val="0"/>
          <w:bCs w:val="0"/>
        </w:rPr>
      </w:pPr>
    </w:p>
    <w:p w14:paraId="7908BAAB" w14:textId="77777777" w:rsidR="00AB3473" w:rsidRPr="00754490" w:rsidRDefault="00AB3473" w:rsidP="007A3DF0">
      <w:pPr>
        <w:pStyle w:val="NoSpacing"/>
        <w:jc w:val="center"/>
        <w:rPr>
          <w:rFonts w:ascii="Times New Roman" w:hAnsi="Times New Roman"/>
          <w:b w:val="0"/>
          <w:bCs w:val="0"/>
        </w:rPr>
      </w:pPr>
    </w:p>
    <w:p w14:paraId="73E22253" w14:textId="77777777" w:rsidR="00AB3473" w:rsidRPr="00754490" w:rsidRDefault="00AB3473" w:rsidP="007A3DF0">
      <w:pPr>
        <w:pStyle w:val="NoSpacing"/>
        <w:jc w:val="center"/>
        <w:rPr>
          <w:rFonts w:ascii="Times New Roman" w:hAnsi="Times New Roman"/>
          <w:b w:val="0"/>
          <w:bCs w:val="0"/>
        </w:rPr>
      </w:pPr>
    </w:p>
    <w:p w14:paraId="08E3A81F" w14:textId="77777777" w:rsidR="00AB3473" w:rsidRPr="00754490" w:rsidRDefault="00AB3473" w:rsidP="007A3DF0">
      <w:pPr>
        <w:pStyle w:val="NoSpacing"/>
        <w:jc w:val="center"/>
        <w:rPr>
          <w:rFonts w:ascii="Times New Roman" w:hAnsi="Times New Roman"/>
          <w:b w:val="0"/>
          <w:bCs w:val="0"/>
        </w:rPr>
      </w:pPr>
    </w:p>
    <w:p w14:paraId="686FAE4A" w14:textId="77777777" w:rsidR="00AB3473" w:rsidRPr="00754490" w:rsidRDefault="00AB3473" w:rsidP="007A3DF0">
      <w:pPr>
        <w:pStyle w:val="NoSpacing"/>
        <w:jc w:val="center"/>
        <w:rPr>
          <w:rFonts w:ascii="Times New Roman" w:hAnsi="Times New Roman"/>
          <w:b w:val="0"/>
          <w:bCs w:val="0"/>
        </w:rPr>
      </w:pPr>
    </w:p>
    <w:p w14:paraId="471EA7AE" w14:textId="77777777" w:rsidR="00AB3473" w:rsidRPr="00754490" w:rsidRDefault="00AB3473" w:rsidP="007A3DF0">
      <w:pPr>
        <w:pStyle w:val="NoSpacing"/>
        <w:jc w:val="center"/>
        <w:rPr>
          <w:rFonts w:ascii="Times New Roman" w:hAnsi="Times New Roman"/>
          <w:b w:val="0"/>
          <w:bCs w:val="0"/>
        </w:rPr>
      </w:pPr>
    </w:p>
    <w:p w14:paraId="4F05302E" w14:textId="77777777" w:rsidR="00AB3473" w:rsidRPr="00754490" w:rsidRDefault="00AB3473" w:rsidP="007A3DF0">
      <w:pPr>
        <w:pStyle w:val="NoSpacing"/>
        <w:jc w:val="center"/>
        <w:rPr>
          <w:rFonts w:ascii="Times New Roman" w:hAnsi="Times New Roman"/>
          <w:b w:val="0"/>
          <w:bCs w:val="0"/>
        </w:rPr>
      </w:pPr>
    </w:p>
    <w:p w14:paraId="11774CB4" w14:textId="77777777" w:rsidR="00AB3473" w:rsidRPr="00754490" w:rsidRDefault="00AB3473" w:rsidP="007A3DF0">
      <w:pPr>
        <w:pStyle w:val="NoSpacing"/>
        <w:jc w:val="center"/>
        <w:rPr>
          <w:rFonts w:ascii="Times New Roman" w:hAnsi="Times New Roman"/>
          <w:b w:val="0"/>
          <w:bCs w:val="0"/>
        </w:rPr>
      </w:pPr>
    </w:p>
    <w:p w14:paraId="5D2D988E" w14:textId="77777777" w:rsidR="00AB3473" w:rsidRPr="00754490" w:rsidRDefault="00AB3473" w:rsidP="007A3DF0">
      <w:pPr>
        <w:pStyle w:val="NoSpacing"/>
        <w:jc w:val="center"/>
        <w:rPr>
          <w:rFonts w:ascii="Times New Roman" w:hAnsi="Times New Roman"/>
          <w:b w:val="0"/>
          <w:bCs w:val="0"/>
        </w:rPr>
      </w:pPr>
    </w:p>
    <w:p w14:paraId="44FF9325" w14:textId="77777777" w:rsidR="00AB3473" w:rsidRPr="00754490" w:rsidRDefault="00AB3473" w:rsidP="007A3DF0">
      <w:pPr>
        <w:pStyle w:val="NoSpacing"/>
        <w:jc w:val="center"/>
        <w:rPr>
          <w:rFonts w:ascii="Times New Roman" w:hAnsi="Times New Roman"/>
          <w:b w:val="0"/>
          <w:bCs w:val="0"/>
        </w:rPr>
      </w:pPr>
    </w:p>
    <w:p w14:paraId="33F8C336" w14:textId="77777777" w:rsidR="00AB3473" w:rsidRPr="00754490" w:rsidRDefault="00AB3473" w:rsidP="007A3DF0">
      <w:pPr>
        <w:pStyle w:val="NoSpacing"/>
        <w:jc w:val="center"/>
        <w:rPr>
          <w:rFonts w:ascii="Times New Roman" w:hAnsi="Times New Roman"/>
          <w:b w:val="0"/>
          <w:bCs w:val="0"/>
        </w:rPr>
      </w:pPr>
    </w:p>
    <w:p w14:paraId="7D91E729" w14:textId="77777777" w:rsidR="00AB3473" w:rsidRPr="00754490" w:rsidRDefault="00AB3473" w:rsidP="007A3DF0">
      <w:pPr>
        <w:pStyle w:val="NoSpacing"/>
        <w:jc w:val="center"/>
        <w:rPr>
          <w:rFonts w:ascii="Times New Roman" w:hAnsi="Times New Roman"/>
          <w:b w:val="0"/>
          <w:bCs w:val="0"/>
        </w:rPr>
      </w:pPr>
    </w:p>
    <w:p w14:paraId="6EF2F3F7" w14:textId="77777777" w:rsidR="00AB3473" w:rsidRPr="00754490" w:rsidRDefault="00AB3473" w:rsidP="007A3DF0">
      <w:pPr>
        <w:pStyle w:val="NoSpacing"/>
        <w:jc w:val="center"/>
        <w:rPr>
          <w:rFonts w:ascii="Times New Roman" w:hAnsi="Times New Roman"/>
          <w:b w:val="0"/>
          <w:bCs w:val="0"/>
        </w:rPr>
      </w:pPr>
    </w:p>
    <w:p w14:paraId="305A201F" w14:textId="77777777" w:rsidR="00AB3473" w:rsidRPr="00754490" w:rsidRDefault="00AB3473" w:rsidP="007A3DF0">
      <w:pPr>
        <w:pStyle w:val="NoSpacing"/>
        <w:jc w:val="center"/>
        <w:rPr>
          <w:rFonts w:ascii="Times New Roman" w:hAnsi="Times New Roman"/>
          <w:b w:val="0"/>
          <w:bCs w:val="0"/>
        </w:rPr>
      </w:pPr>
    </w:p>
    <w:p w14:paraId="67531504" w14:textId="77777777" w:rsidR="00AB3473" w:rsidRPr="00754490" w:rsidRDefault="00AB3473" w:rsidP="007A3DF0">
      <w:pPr>
        <w:pStyle w:val="NoSpacing"/>
        <w:jc w:val="center"/>
        <w:rPr>
          <w:rFonts w:ascii="Times New Roman" w:hAnsi="Times New Roman"/>
          <w:b w:val="0"/>
          <w:bCs w:val="0"/>
        </w:rPr>
      </w:pPr>
    </w:p>
    <w:p w14:paraId="11B1FCF0" w14:textId="77777777" w:rsidR="00AB3473" w:rsidRPr="00754490" w:rsidRDefault="00AB3473" w:rsidP="007A3DF0">
      <w:pPr>
        <w:pStyle w:val="NoSpacing"/>
        <w:jc w:val="center"/>
        <w:rPr>
          <w:rFonts w:ascii="Times New Roman" w:hAnsi="Times New Roman"/>
          <w:b w:val="0"/>
          <w:bCs w:val="0"/>
        </w:rPr>
      </w:pPr>
    </w:p>
    <w:p w14:paraId="03487B8A" w14:textId="77777777" w:rsidR="00AB3473" w:rsidRPr="00754490" w:rsidRDefault="00AB3473" w:rsidP="007A3DF0">
      <w:pPr>
        <w:pStyle w:val="NoSpacing"/>
        <w:jc w:val="center"/>
        <w:rPr>
          <w:rFonts w:ascii="Times New Roman" w:hAnsi="Times New Roman"/>
          <w:b w:val="0"/>
          <w:bCs w:val="0"/>
        </w:rPr>
      </w:pPr>
    </w:p>
    <w:p w14:paraId="46900047" w14:textId="77777777" w:rsidR="00AB3473" w:rsidRPr="00754490" w:rsidRDefault="00AB3473" w:rsidP="007A3DF0">
      <w:pPr>
        <w:pStyle w:val="NoSpacing"/>
        <w:jc w:val="center"/>
        <w:rPr>
          <w:rFonts w:ascii="Times New Roman" w:hAnsi="Times New Roman"/>
          <w:b w:val="0"/>
          <w:bCs w:val="0"/>
        </w:rPr>
      </w:pPr>
    </w:p>
    <w:p w14:paraId="258AEA31" w14:textId="77777777" w:rsidR="00AB3473" w:rsidRPr="00754490" w:rsidRDefault="00AB3473" w:rsidP="007A3DF0">
      <w:pPr>
        <w:pStyle w:val="NoSpacing"/>
        <w:jc w:val="center"/>
        <w:rPr>
          <w:rFonts w:ascii="Times New Roman" w:hAnsi="Times New Roman"/>
          <w:b w:val="0"/>
          <w:bCs w:val="0"/>
        </w:rPr>
      </w:pPr>
    </w:p>
    <w:p w14:paraId="0AE6422F" w14:textId="77777777" w:rsidR="00AB3473" w:rsidRPr="00754490" w:rsidRDefault="00AB3473" w:rsidP="007A3DF0">
      <w:pPr>
        <w:pStyle w:val="NoSpacing"/>
        <w:jc w:val="center"/>
        <w:rPr>
          <w:rFonts w:ascii="Times New Roman" w:hAnsi="Times New Roman"/>
          <w:b w:val="0"/>
          <w:bCs w:val="0"/>
        </w:rPr>
      </w:pPr>
    </w:p>
    <w:p w14:paraId="29C6B940" w14:textId="77777777" w:rsidR="00AB3473" w:rsidRPr="00754490" w:rsidRDefault="00AB3473" w:rsidP="007A3DF0">
      <w:pPr>
        <w:pStyle w:val="NoSpacing"/>
        <w:jc w:val="center"/>
        <w:rPr>
          <w:rFonts w:ascii="Times New Roman" w:hAnsi="Times New Roman"/>
          <w:b w:val="0"/>
          <w:bCs w:val="0"/>
        </w:rPr>
      </w:pPr>
    </w:p>
    <w:p w14:paraId="511837D9" w14:textId="77777777" w:rsidR="00AB3473" w:rsidRPr="00754490" w:rsidRDefault="00AB3473" w:rsidP="007A3DF0">
      <w:pPr>
        <w:pStyle w:val="NoSpacing"/>
        <w:jc w:val="center"/>
        <w:rPr>
          <w:rFonts w:ascii="Times New Roman" w:hAnsi="Times New Roman"/>
          <w:b w:val="0"/>
          <w:bCs w:val="0"/>
        </w:rPr>
      </w:pPr>
    </w:p>
    <w:p w14:paraId="4B2E58ED" w14:textId="77777777" w:rsidR="00AB3473" w:rsidRPr="00754490" w:rsidRDefault="00AB3473" w:rsidP="007A3DF0">
      <w:pPr>
        <w:pStyle w:val="NoSpacing"/>
        <w:jc w:val="center"/>
        <w:rPr>
          <w:rFonts w:ascii="Times New Roman" w:hAnsi="Times New Roman"/>
          <w:b w:val="0"/>
          <w:bCs w:val="0"/>
        </w:rPr>
      </w:pPr>
    </w:p>
    <w:p w14:paraId="0E8FD983" w14:textId="77777777" w:rsidR="00AB3473" w:rsidRPr="00754490" w:rsidRDefault="00AB3473" w:rsidP="007A3DF0">
      <w:pPr>
        <w:pStyle w:val="NoSpacing"/>
        <w:jc w:val="center"/>
        <w:rPr>
          <w:rFonts w:ascii="Times New Roman" w:hAnsi="Times New Roman"/>
          <w:b w:val="0"/>
          <w:bCs w:val="0"/>
        </w:rPr>
      </w:pPr>
    </w:p>
    <w:p w14:paraId="4B7E80C1" w14:textId="77777777" w:rsidR="00AB3473" w:rsidRPr="00754490" w:rsidRDefault="00AB3473" w:rsidP="007A3DF0">
      <w:pPr>
        <w:pStyle w:val="NoSpacing"/>
        <w:jc w:val="center"/>
        <w:rPr>
          <w:rFonts w:ascii="Times New Roman" w:hAnsi="Times New Roman"/>
          <w:b w:val="0"/>
          <w:bCs w:val="0"/>
        </w:rPr>
      </w:pPr>
    </w:p>
    <w:p w14:paraId="55F02483" w14:textId="77777777" w:rsidR="00AB3473" w:rsidRPr="00754490" w:rsidRDefault="00AB3473" w:rsidP="007A3DF0">
      <w:pPr>
        <w:pStyle w:val="NoSpacing"/>
        <w:jc w:val="center"/>
        <w:rPr>
          <w:rFonts w:ascii="Times New Roman" w:hAnsi="Times New Roman"/>
          <w:b w:val="0"/>
          <w:bCs w:val="0"/>
        </w:rPr>
      </w:pPr>
    </w:p>
    <w:p w14:paraId="48C1EEDC" w14:textId="77777777" w:rsidR="00731A05" w:rsidRDefault="00731A05" w:rsidP="007A3DF0">
      <w:pPr>
        <w:pStyle w:val="NoSpacing"/>
        <w:jc w:val="center"/>
        <w:rPr>
          <w:rFonts w:ascii="Times New Roman" w:hAnsi="Times New Roman"/>
          <w:b w:val="0"/>
          <w:bCs w:val="0"/>
        </w:rPr>
        <w:sectPr w:rsidR="00731A05" w:rsidSect="00DB3B86">
          <w:pgSz w:w="11906" w:h="16838"/>
          <w:pgMar w:top="851" w:right="567" w:bottom="851" w:left="1134" w:header="567" w:footer="170" w:gutter="0"/>
          <w:pgNumType w:start="1"/>
          <w:cols w:space="1296"/>
          <w:titlePg/>
          <w:docGrid w:linePitch="360"/>
        </w:sectPr>
      </w:pPr>
    </w:p>
    <w:tbl>
      <w:tblPr>
        <w:tblpPr w:leftFromText="180" w:rightFromText="180" w:vertAnchor="text" w:horzAnchor="margin" w:tblpXSpec="right"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tblGrid>
      <w:tr w:rsidR="00731A05" w:rsidRPr="00754490" w14:paraId="1268076B" w14:textId="77777777" w:rsidTr="00731A05">
        <w:trPr>
          <w:trHeight w:val="793"/>
        </w:trPr>
        <w:tc>
          <w:tcPr>
            <w:tcW w:w="3399" w:type="dxa"/>
            <w:shd w:val="clear" w:color="auto" w:fill="auto"/>
          </w:tcPr>
          <w:p w14:paraId="297478F8" w14:textId="77777777" w:rsidR="00731A05" w:rsidRPr="00754490" w:rsidRDefault="00731A05" w:rsidP="00731A05">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Pr>
                <w:rFonts w:ascii="Times New Roman" w:eastAsia="Calibri" w:hAnsi="Times New Roman"/>
                <w:b w:val="0"/>
                <w:bCs w:val="0"/>
                <w:szCs w:val="20"/>
                <w14:shadow w14:blurRad="50800" w14:dist="50800" w14:dir="5400000" w14:sx="0" w14:sy="0" w14:kx="0" w14:ky="0" w14:algn="ctr">
                  <w14:schemeClr w14:val="bg1"/>
                </w14:shadow>
              </w:rPr>
              <w:lastRenderedPageBreak/>
              <w:t>Ūkinių prekių</w:t>
            </w:r>
            <w:r w:rsidRPr="00754490">
              <w:rPr>
                <w:rFonts w:ascii="Times New Roman" w:eastAsia="Calibri" w:hAnsi="Times New Roman"/>
                <w:b w:val="0"/>
                <w:bCs w:val="0"/>
                <w:szCs w:val="20"/>
                <w14:shadow w14:blurRad="50800" w14:dist="50800" w14:dir="5400000" w14:sx="0" w14:sy="0" w14:kx="0" w14:ky="0" w14:algn="ctr">
                  <w14:schemeClr w14:val="bg1"/>
                </w14:shadow>
              </w:rPr>
              <w:t xml:space="preserve"> viešojo pirkimo–pardavimo sutarties</w:t>
            </w:r>
          </w:p>
          <w:p w14:paraId="74519317" w14:textId="77777777" w:rsidR="00731A05" w:rsidRPr="00754490" w:rsidRDefault="00731A05" w:rsidP="00731A05">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7884C0C1" w14:textId="77777777" w:rsidR="00731A05" w:rsidRPr="00754490" w:rsidRDefault="00731A05" w:rsidP="00731A05">
            <w:pPr>
              <w:rPr>
                <w:rFonts w:ascii="Times New Roman" w:eastAsia="MS Mincho" w:hAnsi="Times New Roman"/>
                <w:b w:val="0"/>
                <w:bCs w:val="0"/>
                <w:szCs w:val="20"/>
                <w14:shadow w14:blurRad="50800" w14:dist="50800" w14:dir="5400000" w14:sx="0" w14:sy="0" w14:kx="0" w14:ky="0" w14:algn="ctr">
                  <w14:schemeClr w14:val="bg1"/>
                </w14:shadow>
              </w:rPr>
            </w:pPr>
          </w:p>
          <w:p w14:paraId="17E39F6E" w14:textId="77777777" w:rsidR="00731A05" w:rsidRPr="00754490" w:rsidRDefault="00731A05" w:rsidP="00731A05">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Pr>
                <w:rFonts w:ascii="Times New Roman" w:eastAsia="MS Mincho" w:hAnsi="Times New Roman"/>
                <w:b w:val="0"/>
                <w:bCs w:val="0"/>
                <w:szCs w:val="20"/>
                <w:lang w:val="en-US"/>
                <w14:shadow w14:blurRad="50800" w14:dist="50800" w14:dir="5400000" w14:sx="0" w14:sy="0" w14:kx="0" w14:ky="0" w14:algn="ctr">
                  <w14:schemeClr w14:val="bg1"/>
                </w14:shadow>
              </w:rPr>
              <w:t>7</w:t>
            </w:r>
            <w:r w:rsidRPr="00754490">
              <w:rPr>
                <w:rFonts w:ascii="Times New Roman" w:eastAsia="MS Mincho" w:hAnsi="Times New Roman"/>
                <w:b w:val="0"/>
                <w:bCs w:val="0"/>
                <w:szCs w:val="20"/>
                <w14:shadow w14:blurRad="50800" w14:dist="50800" w14:dir="5400000" w14:sx="0" w14:sy="0" w14:kx="0" w14:ky="0" w14:algn="ctr">
                  <w14:schemeClr w14:val="bg1"/>
                </w14:shadow>
              </w:rPr>
              <w:t xml:space="preserve"> priedas</w:t>
            </w:r>
          </w:p>
        </w:tc>
      </w:tr>
    </w:tbl>
    <w:p w14:paraId="30C0E2A0" w14:textId="77777777" w:rsidR="00773CAA" w:rsidRDefault="00773CAA" w:rsidP="00773CAA">
      <w:pPr>
        <w:pStyle w:val="NoSpacing"/>
        <w:jc w:val="center"/>
        <w:rPr>
          <w:rFonts w:ascii="Times New Roman" w:hAnsi="Times New Roman"/>
        </w:rPr>
      </w:pPr>
    </w:p>
    <w:p w14:paraId="36B7E1E0" w14:textId="77777777" w:rsidR="00773CAA" w:rsidRDefault="00773CAA" w:rsidP="00773CAA">
      <w:pPr>
        <w:pStyle w:val="NoSpacing"/>
        <w:jc w:val="center"/>
        <w:rPr>
          <w:rFonts w:ascii="Times New Roman" w:hAnsi="Times New Roman"/>
        </w:rPr>
      </w:pPr>
    </w:p>
    <w:p w14:paraId="73D528B8" w14:textId="77777777" w:rsidR="00773CAA" w:rsidRDefault="00773CAA" w:rsidP="00773CAA">
      <w:pPr>
        <w:pStyle w:val="NoSpacing"/>
        <w:jc w:val="center"/>
        <w:rPr>
          <w:rFonts w:ascii="Times New Roman" w:hAnsi="Times New Roman"/>
        </w:rPr>
      </w:pPr>
    </w:p>
    <w:p w14:paraId="2879A1FC" w14:textId="77777777" w:rsidR="00773CAA" w:rsidRDefault="00773CAA" w:rsidP="00773CAA">
      <w:pPr>
        <w:pStyle w:val="NoSpacing"/>
        <w:jc w:val="center"/>
        <w:rPr>
          <w:rFonts w:ascii="Times New Roman" w:hAnsi="Times New Roman"/>
        </w:rPr>
      </w:pPr>
    </w:p>
    <w:p w14:paraId="31C47E2A" w14:textId="77777777" w:rsidR="00773CAA" w:rsidRDefault="00773CAA" w:rsidP="00773CAA">
      <w:pPr>
        <w:pStyle w:val="NoSpacing"/>
        <w:jc w:val="center"/>
        <w:rPr>
          <w:rFonts w:ascii="Times New Roman" w:hAnsi="Times New Roman"/>
        </w:rPr>
      </w:pPr>
    </w:p>
    <w:p w14:paraId="6D5D206F" w14:textId="77777777" w:rsidR="00AB3473" w:rsidRDefault="00773CAA" w:rsidP="00773CAA">
      <w:pPr>
        <w:pStyle w:val="NoSpacing"/>
        <w:jc w:val="center"/>
        <w:rPr>
          <w:rFonts w:ascii="Times New Roman" w:hAnsi="Times New Roman"/>
        </w:rPr>
      </w:pPr>
      <w:r w:rsidRPr="00773CAA">
        <w:rPr>
          <w:rFonts w:ascii="Times New Roman" w:hAnsi="Times New Roman"/>
        </w:rPr>
        <w:t>ĮGALIOTI PIRKĖJO DARBUOTOJAI IR JŲ KONTAKTINIAI DUOMENYS</w:t>
      </w:r>
    </w:p>
    <w:p w14:paraId="16C3DF31" w14:textId="77777777" w:rsidR="00584D9C" w:rsidRDefault="00584D9C" w:rsidP="00584D9C">
      <w:pPr>
        <w:pStyle w:val="NoSpacing"/>
        <w:rPr>
          <w:rFonts w:ascii="Times New Roman" w:hAnsi="Times New Roman"/>
        </w:rPr>
      </w:pPr>
    </w:p>
    <w:tbl>
      <w:tblPr>
        <w:tblStyle w:val="TableGrid2"/>
        <w:tblW w:w="14601" w:type="dxa"/>
        <w:tblInd w:w="562" w:type="dxa"/>
        <w:tblLook w:val="04A0" w:firstRow="1" w:lastRow="0" w:firstColumn="1" w:lastColumn="0" w:noHBand="0" w:noVBand="1"/>
      </w:tblPr>
      <w:tblGrid>
        <w:gridCol w:w="2977"/>
        <w:gridCol w:w="4253"/>
        <w:gridCol w:w="7371"/>
      </w:tblGrid>
      <w:tr w:rsidR="00584D9C" w:rsidRPr="00A670C0" w14:paraId="2C4B2FA4" w14:textId="77777777" w:rsidTr="00584D9C">
        <w:trPr>
          <w:trHeight w:val="180"/>
        </w:trPr>
        <w:tc>
          <w:tcPr>
            <w:tcW w:w="2977" w:type="dxa"/>
            <w:vAlign w:val="center"/>
          </w:tcPr>
          <w:p w14:paraId="5A57AADC" w14:textId="77777777" w:rsidR="00584D9C" w:rsidRPr="00A670C0" w:rsidRDefault="00584D9C" w:rsidP="0078694A">
            <w:pPr>
              <w:jc w:val="center"/>
              <w:rPr>
                <w:rFonts w:ascii="Times New Roman" w:eastAsia="Calibri" w:hAnsi="Times New Roman"/>
                <w:szCs w:val="20"/>
              </w:rPr>
            </w:pPr>
            <w:r w:rsidRPr="00A670C0">
              <w:rPr>
                <w:rFonts w:ascii="Times New Roman" w:eastAsia="Calibri" w:hAnsi="Times New Roman"/>
                <w:szCs w:val="20"/>
              </w:rPr>
              <w:t>Padalinys</w:t>
            </w:r>
          </w:p>
        </w:tc>
        <w:tc>
          <w:tcPr>
            <w:tcW w:w="4253" w:type="dxa"/>
            <w:vAlign w:val="center"/>
          </w:tcPr>
          <w:p w14:paraId="7042A48B" w14:textId="4CC7C2CF" w:rsidR="00584D9C" w:rsidRPr="00A670C0" w:rsidRDefault="00584D9C" w:rsidP="0078694A">
            <w:pPr>
              <w:jc w:val="center"/>
              <w:rPr>
                <w:rFonts w:ascii="Times New Roman" w:eastAsia="Calibri" w:hAnsi="Times New Roman"/>
                <w:szCs w:val="20"/>
              </w:rPr>
            </w:pPr>
            <w:r w:rsidRPr="00A670C0">
              <w:rPr>
                <w:rFonts w:ascii="Times New Roman" w:eastAsia="Calibri" w:hAnsi="Times New Roman"/>
                <w:szCs w:val="20"/>
              </w:rPr>
              <w:t>Adresas</w:t>
            </w:r>
            <w:r w:rsidR="00042559">
              <w:rPr>
                <w:rFonts w:ascii="Times New Roman" w:eastAsia="Calibri" w:hAnsi="Times New Roman"/>
                <w:szCs w:val="20"/>
              </w:rPr>
              <w:t>*</w:t>
            </w:r>
          </w:p>
        </w:tc>
        <w:tc>
          <w:tcPr>
            <w:tcW w:w="7371" w:type="dxa"/>
            <w:vAlign w:val="center"/>
          </w:tcPr>
          <w:p w14:paraId="47AF548B" w14:textId="77777777" w:rsidR="00584D9C" w:rsidRPr="00A670C0" w:rsidRDefault="00584D9C" w:rsidP="0078694A">
            <w:pPr>
              <w:jc w:val="center"/>
              <w:rPr>
                <w:rFonts w:ascii="Times New Roman" w:eastAsia="Calibri" w:hAnsi="Times New Roman"/>
                <w:szCs w:val="20"/>
              </w:rPr>
            </w:pPr>
            <w:r w:rsidRPr="00A670C0">
              <w:rPr>
                <w:rFonts w:ascii="Times New Roman" w:eastAsia="Calibri" w:hAnsi="Times New Roman"/>
                <w:szCs w:val="20"/>
              </w:rPr>
              <w:t>Įgalioto darbuotojo vardas, pavardė ir kontaktiniai duomenys (telefono numeris ir elektroninio pašto adresas)</w:t>
            </w:r>
          </w:p>
        </w:tc>
      </w:tr>
      <w:tr w:rsidR="00584D9C" w:rsidRPr="00A670C0" w14:paraId="221AB7A1" w14:textId="77777777" w:rsidTr="00584D9C">
        <w:trPr>
          <w:trHeight w:val="457"/>
        </w:trPr>
        <w:tc>
          <w:tcPr>
            <w:tcW w:w="2977" w:type="dxa"/>
            <w:vAlign w:val="center"/>
          </w:tcPr>
          <w:p w14:paraId="5B6F6392" w14:textId="77777777" w:rsidR="00584D9C" w:rsidRPr="00A670C0" w:rsidRDefault="00584D9C" w:rsidP="0078694A">
            <w:pPr>
              <w:rPr>
                <w:rFonts w:ascii="Times New Roman" w:eastAsia="Calibri" w:hAnsi="Times New Roman"/>
                <w:b w:val="0"/>
                <w:bCs w:val="0"/>
                <w:szCs w:val="20"/>
              </w:rPr>
            </w:pPr>
            <w:r w:rsidRPr="00A670C0">
              <w:rPr>
                <w:rFonts w:ascii="Times New Roman" w:eastAsia="Calibri" w:hAnsi="Times New Roman"/>
                <w:b w:val="0"/>
                <w:bCs w:val="0"/>
                <w:szCs w:val="20"/>
              </w:rPr>
              <w:t>Administracija</w:t>
            </w:r>
          </w:p>
        </w:tc>
        <w:tc>
          <w:tcPr>
            <w:tcW w:w="4253" w:type="dxa"/>
            <w:vAlign w:val="center"/>
          </w:tcPr>
          <w:p w14:paraId="5B4BAC55" w14:textId="77777777" w:rsidR="00584D9C" w:rsidRPr="00A670C0" w:rsidRDefault="00584D9C" w:rsidP="0078694A">
            <w:pPr>
              <w:rPr>
                <w:rFonts w:ascii="Times New Roman" w:eastAsia="Calibri" w:hAnsi="Times New Roman"/>
                <w:b w:val="0"/>
                <w:bCs w:val="0"/>
                <w:szCs w:val="20"/>
              </w:rPr>
            </w:pPr>
            <w:r w:rsidRPr="00A670C0">
              <w:rPr>
                <w:rFonts w:ascii="Times New Roman" w:eastAsia="Calibri" w:hAnsi="Times New Roman"/>
                <w:b w:val="0"/>
                <w:bCs w:val="0"/>
                <w:szCs w:val="20"/>
              </w:rPr>
              <w:t>Liepkalnio 97 A, Vilnius</w:t>
            </w:r>
          </w:p>
        </w:tc>
        <w:tc>
          <w:tcPr>
            <w:tcW w:w="7371" w:type="dxa"/>
            <w:vAlign w:val="center"/>
          </w:tcPr>
          <w:p w14:paraId="011F1FFC" w14:textId="74A5410A" w:rsidR="00584D9C" w:rsidRPr="00A670C0" w:rsidRDefault="00584D9C" w:rsidP="0078694A">
            <w:pPr>
              <w:rPr>
                <w:rFonts w:ascii="Times New Roman" w:eastAsia="Calibri" w:hAnsi="Times New Roman"/>
                <w:b w:val="0"/>
                <w:bCs w:val="0"/>
                <w:szCs w:val="20"/>
              </w:rPr>
            </w:pPr>
          </w:p>
        </w:tc>
      </w:tr>
      <w:tr w:rsidR="00584D9C" w:rsidRPr="00A670C0" w14:paraId="57E079E3" w14:textId="77777777" w:rsidTr="00584D9C">
        <w:trPr>
          <w:trHeight w:val="70"/>
        </w:trPr>
        <w:tc>
          <w:tcPr>
            <w:tcW w:w="2977" w:type="dxa"/>
            <w:vAlign w:val="center"/>
          </w:tcPr>
          <w:p w14:paraId="76034DFD"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Alytaus padalinys</w:t>
            </w:r>
          </w:p>
        </w:tc>
        <w:tc>
          <w:tcPr>
            <w:tcW w:w="4253" w:type="dxa"/>
            <w:vAlign w:val="center"/>
          </w:tcPr>
          <w:p w14:paraId="77D3D895" w14:textId="77777777" w:rsidR="00584D9C" w:rsidRPr="00A670C0" w:rsidRDefault="00584D9C" w:rsidP="0078694A">
            <w:pPr>
              <w:tabs>
                <w:tab w:val="left" w:pos="426"/>
              </w:tabs>
              <w:spacing w:before="120" w:after="120"/>
              <w:rPr>
                <w:rFonts w:ascii="Times New Roman" w:hAnsi="Times New Roman"/>
                <w:b w:val="0"/>
                <w:bCs w:val="0"/>
                <w:szCs w:val="20"/>
              </w:rPr>
            </w:pPr>
            <w:r w:rsidRPr="00A670C0">
              <w:rPr>
                <w:rFonts w:ascii="Times New Roman" w:hAnsi="Times New Roman"/>
                <w:b w:val="0"/>
                <w:bCs w:val="0"/>
                <w:szCs w:val="20"/>
              </w:rPr>
              <w:t>Artojų g. 5A, Alytus</w:t>
            </w:r>
          </w:p>
        </w:tc>
        <w:tc>
          <w:tcPr>
            <w:tcW w:w="7371" w:type="dxa"/>
            <w:vAlign w:val="center"/>
          </w:tcPr>
          <w:p w14:paraId="1528C37E" w14:textId="02BD2275" w:rsidR="00584D9C" w:rsidRPr="00A670C0" w:rsidRDefault="00584D9C" w:rsidP="0078694A">
            <w:pPr>
              <w:spacing w:before="120" w:after="120"/>
              <w:rPr>
                <w:rFonts w:ascii="Times New Roman" w:eastAsia="Calibri" w:hAnsi="Times New Roman"/>
                <w:b w:val="0"/>
                <w:bCs w:val="0"/>
                <w:szCs w:val="20"/>
              </w:rPr>
            </w:pPr>
          </w:p>
        </w:tc>
      </w:tr>
      <w:tr w:rsidR="00584D9C" w:rsidRPr="00A670C0" w14:paraId="08738C42" w14:textId="77777777" w:rsidTr="00584D9C">
        <w:trPr>
          <w:trHeight w:val="453"/>
        </w:trPr>
        <w:tc>
          <w:tcPr>
            <w:tcW w:w="2977" w:type="dxa"/>
            <w:vAlign w:val="center"/>
          </w:tcPr>
          <w:p w14:paraId="59B0CD62"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Kauno padalinys</w:t>
            </w:r>
          </w:p>
        </w:tc>
        <w:tc>
          <w:tcPr>
            <w:tcW w:w="4253" w:type="dxa"/>
            <w:vAlign w:val="center"/>
          </w:tcPr>
          <w:p w14:paraId="6EC41339" w14:textId="77777777" w:rsidR="00584D9C" w:rsidRPr="00A670C0" w:rsidRDefault="00584D9C" w:rsidP="0078694A">
            <w:pPr>
              <w:tabs>
                <w:tab w:val="left" w:pos="426"/>
              </w:tabs>
              <w:spacing w:before="120" w:after="120"/>
              <w:rPr>
                <w:rFonts w:ascii="Times New Roman" w:hAnsi="Times New Roman"/>
                <w:b w:val="0"/>
                <w:bCs w:val="0"/>
                <w:szCs w:val="20"/>
              </w:rPr>
            </w:pPr>
            <w:r w:rsidRPr="00A670C0">
              <w:rPr>
                <w:rFonts w:ascii="Times New Roman" w:eastAsia="Calibri" w:hAnsi="Times New Roman"/>
                <w:b w:val="0"/>
                <w:bCs w:val="0"/>
                <w:szCs w:val="20"/>
              </w:rPr>
              <w:t>Raudondvario pl. 234B, Kaunas</w:t>
            </w:r>
          </w:p>
        </w:tc>
        <w:tc>
          <w:tcPr>
            <w:tcW w:w="7371" w:type="dxa"/>
            <w:vAlign w:val="center"/>
          </w:tcPr>
          <w:p w14:paraId="73225DC0" w14:textId="2CDFA5DE" w:rsidR="00584D9C" w:rsidRPr="00A670C0" w:rsidRDefault="00584D9C" w:rsidP="0078694A">
            <w:pPr>
              <w:spacing w:before="120" w:after="120"/>
              <w:rPr>
                <w:rFonts w:ascii="Times New Roman" w:eastAsia="Calibri" w:hAnsi="Times New Roman"/>
                <w:b w:val="0"/>
                <w:bCs w:val="0"/>
                <w:szCs w:val="20"/>
              </w:rPr>
            </w:pPr>
          </w:p>
        </w:tc>
      </w:tr>
      <w:tr w:rsidR="00584D9C" w:rsidRPr="00A670C0" w14:paraId="1A99E484" w14:textId="77777777" w:rsidTr="00584D9C">
        <w:trPr>
          <w:trHeight w:val="70"/>
        </w:trPr>
        <w:tc>
          <w:tcPr>
            <w:tcW w:w="2977" w:type="dxa"/>
            <w:vAlign w:val="center"/>
          </w:tcPr>
          <w:p w14:paraId="0369EBA4"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 xml:space="preserve">Klaipėdos padalinys </w:t>
            </w:r>
          </w:p>
        </w:tc>
        <w:tc>
          <w:tcPr>
            <w:tcW w:w="4253" w:type="dxa"/>
            <w:vAlign w:val="center"/>
          </w:tcPr>
          <w:p w14:paraId="1181926D" w14:textId="77777777" w:rsidR="00584D9C" w:rsidRPr="00A670C0" w:rsidRDefault="00584D9C" w:rsidP="0078694A">
            <w:pPr>
              <w:tabs>
                <w:tab w:val="left" w:pos="426"/>
              </w:tabs>
              <w:spacing w:before="120" w:after="120"/>
              <w:rPr>
                <w:rFonts w:ascii="Times New Roman" w:eastAsia="Calibri" w:hAnsi="Times New Roman"/>
                <w:b w:val="0"/>
                <w:bCs w:val="0"/>
                <w:szCs w:val="20"/>
              </w:rPr>
            </w:pPr>
            <w:r w:rsidRPr="00A670C0">
              <w:rPr>
                <w:rFonts w:ascii="Times New Roman" w:hAnsi="Times New Roman"/>
                <w:b w:val="0"/>
                <w:bCs w:val="0"/>
                <w:szCs w:val="20"/>
              </w:rPr>
              <w:t>Šiaurės pr. 25, Klaipėda</w:t>
            </w:r>
          </w:p>
        </w:tc>
        <w:tc>
          <w:tcPr>
            <w:tcW w:w="7371" w:type="dxa"/>
            <w:vAlign w:val="center"/>
          </w:tcPr>
          <w:p w14:paraId="32DB1AA4" w14:textId="42B065C6" w:rsidR="00584D9C" w:rsidRPr="00A670C0" w:rsidRDefault="00584D9C" w:rsidP="0078694A">
            <w:pPr>
              <w:spacing w:before="120" w:after="120"/>
              <w:rPr>
                <w:rFonts w:ascii="Times New Roman" w:eastAsia="Calibri" w:hAnsi="Times New Roman"/>
                <w:b w:val="0"/>
                <w:bCs w:val="0"/>
                <w:szCs w:val="20"/>
              </w:rPr>
            </w:pPr>
          </w:p>
        </w:tc>
      </w:tr>
      <w:tr w:rsidR="00584D9C" w:rsidRPr="00A670C0" w14:paraId="2E70F725" w14:textId="77777777" w:rsidTr="00584D9C">
        <w:tc>
          <w:tcPr>
            <w:tcW w:w="2977" w:type="dxa"/>
            <w:vAlign w:val="center"/>
          </w:tcPr>
          <w:p w14:paraId="1CE054C0"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Panevėžio padalinys</w:t>
            </w:r>
          </w:p>
        </w:tc>
        <w:tc>
          <w:tcPr>
            <w:tcW w:w="4253" w:type="dxa"/>
            <w:vAlign w:val="center"/>
          </w:tcPr>
          <w:p w14:paraId="65201773"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Pramonės g. 12, Panevėžys</w:t>
            </w:r>
          </w:p>
        </w:tc>
        <w:tc>
          <w:tcPr>
            <w:tcW w:w="7371" w:type="dxa"/>
            <w:vAlign w:val="center"/>
          </w:tcPr>
          <w:p w14:paraId="1B307E7B" w14:textId="043D24CA" w:rsidR="00584D9C" w:rsidRPr="00A670C0" w:rsidRDefault="00584D9C" w:rsidP="0078694A">
            <w:pPr>
              <w:spacing w:before="120" w:after="120"/>
              <w:rPr>
                <w:rFonts w:ascii="Times New Roman" w:eastAsia="Calibri" w:hAnsi="Times New Roman"/>
                <w:b w:val="0"/>
                <w:bCs w:val="0"/>
                <w:szCs w:val="20"/>
              </w:rPr>
            </w:pPr>
          </w:p>
        </w:tc>
      </w:tr>
      <w:tr w:rsidR="00584D9C" w:rsidRPr="00A670C0" w14:paraId="173298F9" w14:textId="77777777" w:rsidTr="00584D9C">
        <w:tc>
          <w:tcPr>
            <w:tcW w:w="2977" w:type="dxa"/>
            <w:vAlign w:val="center"/>
          </w:tcPr>
          <w:p w14:paraId="3EC624B4"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Šiaulių padalinys</w:t>
            </w:r>
          </w:p>
        </w:tc>
        <w:tc>
          <w:tcPr>
            <w:tcW w:w="4253" w:type="dxa"/>
            <w:vAlign w:val="center"/>
          </w:tcPr>
          <w:p w14:paraId="527AD432"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hAnsi="Times New Roman"/>
                <w:b w:val="0"/>
                <w:bCs w:val="0"/>
                <w:szCs w:val="20"/>
              </w:rPr>
              <w:t>Pramonės g. 26/Serbentų g. 220, Šiauliai</w:t>
            </w:r>
          </w:p>
        </w:tc>
        <w:tc>
          <w:tcPr>
            <w:tcW w:w="7371" w:type="dxa"/>
            <w:vAlign w:val="center"/>
          </w:tcPr>
          <w:p w14:paraId="4D2B74F4" w14:textId="38B91447" w:rsidR="00584D9C" w:rsidRPr="00A670C0" w:rsidRDefault="00584D9C" w:rsidP="0078694A">
            <w:pPr>
              <w:tabs>
                <w:tab w:val="left" w:pos="1740"/>
              </w:tabs>
              <w:spacing w:before="120" w:after="120"/>
              <w:rPr>
                <w:rFonts w:ascii="Times New Roman" w:eastAsia="Calibri" w:hAnsi="Times New Roman"/>
                <w:b w:val="0"/>
                <w:bCs w:val="0"/>
                <w:szCs w:val="20"/>
              </w:rPr>
            </w:pPr>
          </w:p>
        </w:tc>
      </w:tr>
      <w:tr w:rsidR="00584D9C" w:rsidRPr="00A670C0" w14:paraId="1CC3E5C7" w14:textId="77777777" w:rsidTr="00584D9C">
        <w:tc>
          <w:tcPr>
            <w:tcW w:w="2977" w:type="dxa"/>
            <w:vAlign w:val="center"/>
          </w:tcPr>
          <w:p w14:paraId="0B234441"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Vilniaus padalinys</w:t>
            </w:r>
          </w:p>
        </w:tc>
        <w:tc>
          <w:tcPr>
            <w:tcW w:w="4253" w:type="dxa"/>
            <w:vAlign w:val="center"/>
          </w:tcPr>
          <w:p w14:paraId="62FE2324" w14:textId="77777777" w:rsidR="00584D9C" w:rsidRPr="00A670C0" w:rsidRDefault="00584D9C" w:rsidP="0078694A">
            <w:pPr>
              <w:tabs>
                <w:tab w:val="left" w:pos="284"/>
              </w:tabs>
              <w:ind w:right="-731"/>
              <w:rPr>
                <w:rFonts w:ascii="Times New Roman" w:hAnsi="Times New Roman"/>
                <w:b w:val="0"/>
                <w:bCs w:val="0"/>
                <w:szCs w:val="20"/>
              </w:rPr>
            </w:pPr>
            <w:r w:rsidRPr="00A670C0">
              <w:rPr>
                <w:rFonts w:ascii="Times New Roman" w:hAnsi="Times New Roman"/>
                <w:b w:val="0"/>
                <w:bCs w:val="0"/>
                <w:szCs w:val="20"/>
              </w:rPr>
              <w:t>Lentvario g. 7, Vilnius</w:t>
            </w:r>
          </w:p>
        </w:tc>
        <w:tc>
          <w:tcPr>
            <w:tcW w:w="7371" w:type="dxa"/>
            <w:vAlign w:val="center"/>
          </w:tcPr>
          <w:p w14:paraId="4A96F864" w14:textId="2F4BB8CB" w:rsidR="00584D9C" w:rsidRPr="00A670C0" w:rsidRDefault="00584D9C" w:rsidP="0078694A">
            <w:pPr>
              <w:spacing w:before="120" w:after="120"/>
              <w:rPr>
                <w:rFonts w:ascii="Times New Roman" w:eastAsia="Calibri" w:hAnsi="Times New Roman"/>
                <w:b w:val="0"/>
                <w:bCs w:val="0"/>
                <w:szCs w:val="20"/>
              </w:rPr>
            </w:pPr>
          </w:p>
        </w:tc>
      </w:tr>
      <w:tr w:rsidR="00584D9C" w:rsidRPr="00A670C0" w14:paraId="6D9ED379" w14:textId="77777777" w:rsidTr="00584D9C">
        <w:tc>
          <w:tcPr>
            <w:tcW w:w="2977" w:type="dxa"/>
            <w:vAlign w:val="center"/>
          </w:tcPr>
          <w:p w14:paraId="2252C7C8"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Marijampolės padalinys</w:t>
            </w:r>
          </w:p>
        </w:tc>
        <w:tc>
          <w:tcPr>
            <w:tcW w:w="4253" w:type="dxa"/>
            <w:vAlign w:val="center"/>
          </w:tcPr>
          <w:p w14:paraId="5CC6F7E1"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hAnsi="Times New Roman"/>
                <w:b w:val="0"/>
                <w:bCs w:val="0"/>
                <w:szCs w:val="20"/>
              </w:rPr>
              <w:t>Kauno g. 142A, Marijampolė</w:t>
            </w:r>
          </w:p>
        </w:tc>
        <w:tc>
          <w:tcPr>
            <w:tcW w:w="7371" w:type="dxa"/>
            <w:vAlign w:val="center"/>
          </w:tcPr>
          <w:p w14:paraId="582063BB" w14:textId="06FD04CA" w:rsidR="00584D9C" w:rsidRPr="00A670C0" w:rsidRDefault="00584D9C" w:rsidP="0078694A">
            <w:pPr>
              <w:spacing w:before="120" w:after="120"/>
              <w:rPr>
                <w:rFonts w:ascii="Times New Roman" w:eastAsia="Calibri" w:hAnsi="Times New Roman"/>
                <w:b w:val="0"/>
                <w:bCs w:val="0"/>
                <w:szCs w:val="20"/>
              </w:rPr>
            </w:pPr>
          </w:p>
        </w:tc>
      </w:tr>
      <w:tr w:rsidR="00584D9C" w:rsidRPr="00A670C0" w14:paraId="0C132B5C" w14:textId="77777777" w:rsidTr="00584D9C">
        <w:tc>
          <w:tcPr>
            <w:tcW w:w="2977" w:type="dxa"/>
            <w:vAlign w:val="center"/>
          </w:tcPr>
          <w:p w14:paraId="0123C14C"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Tauragės padalinys</w:t>
            </w:r>
          </w:p>
        </w:tc>
        <w:tc>
          <w:tcPr>
            <w:tcW w:w="4253" w:type="dxa"/>
            <w:vAlign w:val="center"/>
          </w:tcPr>
          <w:p w14:paraId="53BB294B"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hAnsi="Times New Roman"/>
                <w:b w:val="0"/>
                <w:bCs w:val="0"/>
                <w:szCs w:val="20"/>
              </w:rPr>
              <w:t>Melioratorių g. 12, Tauragė</w:t>
            </w:r>
          </w:p>
        </w:tc>
        <w:tc>
          <w:tcPr>
            <w:tcW w:w="7371" w:type="dxa"/>
            <w:vAlign w:val="center"/>
          </w:tcPr>
          <w:p w14:paraId="4E2C144A" w14:textId="33AD5FF9" w:rsidR="00584D9C" w:rsidRPr="00A670C0" w:rsidRDefault="00584D9C" w:rsidP="0078694A">
            <w:pPr>
              <w:spacing w:before="120" w:after="120"/>
              <w:rPr>
                <w:rFonts w:ascii="Times New Roman" w:eastAsia="Calibri" w:hAnsi="Times New Roman"/>
                <w:b w:val="0"/>
                <w:bCs w:val="0"/>
                <w:szCs w:val="20"/>
              </w:rPr>
            </w:pPr>
          </w:p>
        </w:tc>
      </w:tr>
      <w:tr w:rsidR="00584D9C" w:rsidRPr="00A670C0" w14:paraId="454F9F9C" w14:textId="77777777" w:rsidTr="00584D9C">
        <w:tc>
          <w:tcPr>
            <w:tcW w:w="2977" w:type="dxa"/>
            <w:vAlign w:val="center"/>
          </w:tcPr>
          <w:p w14:paraId="56731F0B"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Telšių padalinys</w:t>
            </w:r>
          </w:p>
        </w:tc>
        <w:tc>
          <w:tcPr>
            <w:tcW w:w="4253" w:type="dxa"/>
            <w:vAlign w:val="center"/>
          </w:tcPr>
          <w:p w14:paraId="197AD2CC"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hAnsi="Times New Roman"/>
                <w:b w:val="0"/>
                <w:bCs w:val="0"/>
                <w:szCs w:val="20"/>
              </w:rPr>
              <w:t>Mažeikių g. 13, Telšiai</w:t>
            </w:r>
          </w:p>
        </w:tc>
        <w:tc>
          <w:tcPr>
            <w:tcW w:w="7371" w:type="dxa"/>
            <w:vAlign w:val="center"/>
          </w:tcPr>
          <w:p w14:paraId="17F5A1DF" w14:textId="1D479BD7" w:rsidR="00584D9C" w:rsidRPr="00A670C0" w:rsidRDefault="00584D9C" w:rsidP="0078694A">
            <w:pPr>
              <w:spacing w:before="120" w:after="120"/>
              <w:rPr>
                <w:rFonts w:ascii="Times New Roman" w:eastAsia="Calibri" w:hAnsi="Times New Roman"/>
                <w:b w:val="0"/>
                <w:bCs w:val="0"/>
                <w:szCs w:val="20"/>
              </w:rPr>
            </w:pPr>
          </w:p>
        </w:tc>
      </w:tr>
      <w:tr w:rsidR="00584D9C" w:rsidRPr="00A670C0" w14:paraId="108FD00C" w14:textId="77777777" w:rsidTr="00584D9C">
        <w:tc>
          <w:tcPr>
            <w:tcW w:w="2977" w:type="dxa"/>
            <w:vAlign w:val="center"/>
          </w:tcPr>
          <w:p w14:paraId="1AAAF4F9"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eastAsia="Calibri" w:hAnsi="Times New Roman"/>
                <w:b w:val="0"/>
                <w:bCs w:val="0"/>
                <w:szCs w:val="20"/>
              </w:rPr>
              <w:t>Utenos padalinys</w:t>
            </w:r>
          </w:p>
        </w:tc>
        <w:tc>
          <w:tcPr>
            <w:tcW w:w="4253" w:type="dxa"/>
            <w:vAlign w:val="center"/>
          </w:tcPr>
          <w:p w14:paraId="2B84AB02" w14:textId="77777777" w:rsidR="00584D9C" w:rsidRPr="00A670C0" w:rsidRDefault="00584D9C" w:rsidP="0078694A">
            <w:pPr>
              <w:spacing w:before="120" w:after="120"/>
              <w:rPr>
                <w:rFonts w:ascii="Times New Roman" w:eastAsia="Calibri" w:hAnsi="Times New Roman"/>
                <w:b w:val="0"/>
                <w:bCs w:val="0"/>
                <w:szCs w:val="20"/>
              </w:rPr>
            </w:pPr>
            <w:r w:rsidRPr="00A670C0">
              <w:rPr>
                <w:rFonts w:ascii="Times New Roman" w:hAnsi="Times New Roman"/>
                <w:b w:val="0"/>
                <w:bCs w:val="0"/>
                <w:szCs w:val="20"/>
              </w:rPr>
              <w:t>Metalo g. 1, Utena</w:t>
            </w:r>
          </w:p>
        </w:tc>
        <w:tc>
          <w:tcPr>
            <w:tcW w:w="7371" w:type="dxa"/>
            <w:vAlign w:val="center"/>
          </w:tcPr>
          <w:p w14:paraId="1BA12832" w14:textId="5F324C6A" w:rsidR="00584D9C" w:rsidRPr="00A670C0" w:rsidRDefault="00584D9C" w:rsidP="0078694A">
            <w:pPr>
              <w:spacing w:before="120" w:after="120"/>
              <w:rPr>
                <w:rFonts w:ascii="Times New Roman" w:eastAsia="Calibri" w:hAnsi="Times New Roman"/>
                <w:b w:val="0"/>
                <w:bCs w:val="0"/>
                <w:szCs w:val="20"/>
              </w:rPr>
            </w:pPr>
          </w:p>
        </w:tc>
      </w:tr>
    </w:tbl>
    <w:p w14:paraId="782D1394" w14:textId="77777777" w:rsidR="00584D9C" w:rsidRPr="00A670C0" w:rsidRDefault="00584D9C" w:rsidP="00584D9C">
      <w:pPr>
        <w:rPr>
          <w:rFonts w:ascii="Times New Roman" w:hAnsi="Times New Roman"/>
          <w:szCs w:val="20"/>
        </w:rPr>
      </w:pPr>
    </w:p>
    <w:p w14:paraId="4D2B562C" w14:textId="77777777" w:rsidR="00584D9C" w:rsidRDefault="00584D9C" w:rsidP="00584D9C">
      <w:pPr>
        <w:pStyle w:val="NoSpacing"/>
        <w:rPr>
          <w:rFonts w:ascii="Times New Roman" w:hAnsi="Times New Roman"/>
        </w:rPr>
      </w:pPr>
    </w:p>
    <w:p w14:paraId="0DCE30A3" w14:textId="71474114" w:rsidR="00C8041E" w:rsidRPr="00754490" w:rsidRDefault="000161AC" w:rsidP="00731A05">
      <w:pPr>
        <w:pStyle w:val="NoSpacing"/>
        <w:rPr>
          <w:rFonts w:ascii="Times New Roman" w:hAnsi="Times New Roman"/>
        </w:rPr>
      </w:pPr>
      <w:r>
        <w:rPr>
          <w:rFonts w:ascii="Times New Roman" w:hAnsi="Times New Roman"/>
          <w:b w:val="0"/>
          <w:bCs w:val="0"/>
          <w:lang w:val="en-US"/>
        </w:rPr>
        <w:t>*</w:t>
      </w:r>
      <w:r w:rsidR="00642390" w:rsidRPr="00642390">
        <w:rPr>
          <w:rFonts w:ascii="Times New Roman" w:hAnsi="Times New Roman"/>
          <w:b w:val="0"/>
          <w:bCs w:val="0"/>
        </w:rPr>
        <w:t xml:space="preserve">Nurodyti padalinių adresai gali keistis. </w:t>
      </w:r>
      <w:r w:rsidR="00042559">
        <w:rPr>
          <w:rFonts w:ascii="Times New Roman" w:hAnsi="Times New Roman"/>
          <w:b w:val="0"/>
          <w:bCs w:val="0"/>
        </w:rPr>
        <w:t>P</w:t>
      </w:r>
      <w:r w:rsidR="00642390" w:rsidRPr="00642390">
        <w:rPr>
          <w:rFonts w:ascii="Times New Roman" w:hAnsi="Times New Roman"/>
          <w:b w:val="0"/>
          <w:bCs w:val="0"/>
        </w:rPr>
        <w:t>asikeitus nurodytų padalinių adresams, Tiekėjas turi tomis pačiomis sąlygomis pristatyti Prekes ir įvykdyti kitus įsipareigojimus pasikeitusiais adresais. Apie padalinių adresų pasikeitimą Pirkėjas informuoja Tiekėją raštišku pranešimu, neatliekant papildomų Sutarties keitimo ar papildymo procedūr</w:t>
      </w:r>
      <w:r w:rsidR="00042559">
        <w:rPr>
          <w:rFonts w:ascii="Times New Roman" w:hAnsi="Times New Roman"/>
          <w:b w:val="0"/>
          <w:bCs w:val="0"/>
        </w:rPr>
        <w:t>ų.</w:t>
      </w:r>
      <w:r w:rsidRPr="00754490">
        <w:rPr>
          <w:rFonts w:ascii="Times New Roman" w:hAnsi="Times New Roman"/>
        </w:rPr>
        <w:t xml:space="preserve"> </w:t>
      </w:r>
    </w:p>
    <w:sectPr w:rsidR="00C8041E" w:rsidRPr="00754490" w:rsidSect="000161AC">
      <w:pgSz w:w="16838" w:h="11906" w:orient="landscape"/>
      <w:pgMar w:top="1134" w:right="851" w:bottom="567" w:left="85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4DEB" w14:textId="77777777" w:rsidR="00E64ED4" w:rsidRDefault="00E64ED4" w:rsidP="0057374B">
      <w:r>
        <w:separator/>
      </w:r>
    </w:p>
  </w:endnote>
  <w:endnote w:type="continuationSeparator" w:id="0">
    <w:p w14:paraId="3A86CB9B" w14:textId="77777777" w:rsidR="00E64ED4" w:rsidRDefault="00E64ED4" w:rsidP="0057374B">
      <w:r>
        <w:continuationSeparator/>
      </w:r>
    </w:p>
  </w:endnote>
  <w:endnote w:type="continuationNotice" w:id="1">
    <w:p w14:paraId="3CF46055" w14:textId="77777777" w:rsidR="00E64ED4" w:rsidRDefault="00E64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EndPr/>
    <w:sdtContent>
      <w:sdt>
        <w:sdtPr>
          <w:id w:val="1728636285"/>
          <w:docPartObj>
            <w:docPartGallery w:val="Page Numbers (Top of Page)"/>
            <w:docPartUnique/>
          </w:docPartObj>
        </w:sdtPr>
        <w:sdtEndPr/>
        <w:sdtContent>
          <w:p w14:paraId="33FF71EB" w14:textId="71B70065"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AD1B43">
              <w:rPr>
                <w:rFonts w:ascii="Times New Roman" w:hAnsi="Times New Roman"/>
                <w:b w:val="0"/>
                <w:bCs w:val="0"/>
                <w:szCs w:val="20"/>
              </w:rPr>
              <w:t>5</w:t>
            </w:r>
          </w:p>
        </w:sdtContent>
      </w:sdt>
    </w:sdtContent>
  </w:sdt>
  <w:p w14:paraId="0B36854D" w14:textId="77777777" w:rsidR="00781065" w:rsidRDefault="0078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EndPr/>
    <w:sdtContent>
      <w:sdt>
        <w:sdtPr>
          <w:rPr>
            <w:rFonts w:ascii="Times New Roman" w:hAnsi="Times New Roman"/>
            <w:b w:val="0"/>
            <w:bCs w:val="0"/>
            <w:szCs w:val="20"/>
          </w:rPr>
          <w:id w:val="826485875"/>
          <w:docPartObj>
            <w:docPartGallery w:val="Page Numbers (Top of Page)"/>
            <w:docPartUnique/>
          </w:docPartObj>
        </w:sdtPr>
        <w:sdtEnd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E0548" w14:textId="77777777" w:rsidR="00E64ED4" w:rsidRDefault="00E64ED4" w:rsidP="0057374B">
      <w:r>
        <w:separator/>
      </w:r>
    </w:p>
  </w:footnote>
  <w:footnote w:type="continuationSeparator" w:id="0">
    <w:p w14:paraId="797A7909" w14:textId="77777777" w:rsidR="00E64ED4" w:rsidRDefault="00E64ED4" w:rsidP="0057374B">
      <w:r>
        <w:continuationSeparator/>
      </w:r>
    </w:p>
  </w:footnote>
  <w:footnote w:type="continuationNotice" w:id="1">
    <w:p w14:paraId="23EF6AF2" w14:textId="77777777" w:rsidR="00E64ED4" w:rsidRDefault="00E64ED4"/>
  </w:footnote>
  <w:footnote w:id="2">
    <w:p w14:paraId="52A54947" w14:textId="77777777" w:rsidR="00731A05" w:rsidRPr="007A0633" w:rsidRDefault="00731A05" w:rsidP="00731A05">
      <w:pPr>
        <w:pStyle w:val="FootnoteText"/>
      </w:pPr>
      <w:r>
        <w:rPr>
          <w:rStyle w:val="FootnoteReference"/>
        </w:rPr>
        <w:footnoteRef/>
      </w:r>
      <w:r>
        <w:t xml:space="preserve"> </w:t>
      </w:r>
      <w:r w:rsidRPr="00465008">
        <w:rPr>
          <w:rFonts w:ascii="Times New Roman" w:hAnsi="Times New Roman"/>
          <w:b w:val="0"/>
          <w:bCs w:val="0"/>
          <w:lang w:val="en-US"/>
        </w:rPr>
        <w:t xml:space="preserve">Sutartis – </w:t>
      </w:r>
      <w:hyperlink r:id="rId1" w:history="1">
        <w:r w:rsidRPr="00465008">
          <w:rPr>
            <w:rStyle w:val="Hyperlink"/>
            <w:rFonts w:ascii="Times New Roman" w:hAnsi="Times New Roman"/>
            <w:b w:val="0"/>
            <w:bCs w:val="0"/>
            <w:lang w:val="en-US"/>
          </w:rPr>
          <w:t>CVP IS</w:t>
        </w:r>
      </w:hyperlink>
      <w:r w:rsidRPr="00465008">
        <w:rPr>
          <w:rFonts w:ascii="Times New Roman" w:hAnsi="Times New Roman"/>
          <w:b w:val="0"/>
          <w:bCs w:val="0"/>
          <w:lang w:val="en-US"/>
        </w:rPr>
        <w:t>.</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F0352B0"/>
    <w:multiLevelType w:val="hybridMultilevel"/>
    <w:tmpl w:val="A9385FEE"/>
    <w:lvl w:ilvl="0" w:tplc="D7E27BA4">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3"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4"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5"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6"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7"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0"/>
  </w:num>
  <w:num w:numId="2" w16cid:durableId="470172081">
    <w:abstractNumId w:val="4"/>
    <w:lvlOverride w:ilvl="0">
      <w:startOverride w:val="1"/>
    </w:lvlOverride>
  </w:num>
  <w:num w:numId="3" w16cid:durableId="1416393676">
    <w:abstractNumId w:val="5"/>
  </w:num>
  <w:num w:numId="4" w16cid:durableId="1347708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2"/>
  </w:num>
  <w:num w:numId="6" w16cid:durableId="989792120">
    <w:abstractNumId w:val="7"/>
  </w:num>
  <w:num w:numId="7" w16cid:durableId="934284677">
    <w:abstractNumId w:val="3"/>
  </w:num>
  <w:num w:numId="8" w16cid:durableId="849374446">
    <w:abstractNumId w:val="6"/>
  </w:num>
  <w:num w:numId="9" w16cid:durableId="247160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00C3"/>
    <w:rsid w:val="0001297F"/>
    <w:rsid w:val="000161AC"/>
    <w:rsid w:val="0002134B"/>
    <w:rsid w:val="0002439C"/>
    <w:rsid w:val="00030147"/>
    <w:rsid w:val="00042559"/>
    <w:rsid w:val="0004762A"/>
    <w:rsid w:val="00051722"/>
    <w:rsid w:val="00052ACD"/>
    <w:rsid w:val="000541AD"/>
    <w:rsid w:val="00055EF7"/>
    <w:rsid w:val="0006537A"/>
    <w:rsid w:val="00065BF2"/>
    <w:rsid w:val="00070A22"/>
    <w:rsid w:val="000729DA"/>
    <w:rsid w:val="000A5D3D"/>
    <w:rsid w:val="000A6874"/>
    <w:rsid w:val="000B0524"/>
    <w:rsid w:val="000D25ED"/>
    <w:rsid w:val="000D3ABA"/>
    <w:rsid w:val="000D77BA"/>
    <w:rsid w:val="000E5022"/>
    <w:rsid w:val="000F6F23"/>
    <w:rsid w:val="000F7F16"/>
    <w:rsid w:val="00106828"/>
    <w:rsid w:val="001140FA"/>
    <w:rsid w:val="0011667A"/>
    <w:rsid w:val="00134777"/>
    <w:rsid w:val="00142E40"/>
    <w:rsid w:val="00152CF6"/>
    <w:rsid w:val="001545DD"/>
    <w:rsid w:val="00155AC4"/>
    <w:rsid w:val="0017431D"/>
    <w:rsid w:val="0017463B"/>
    <w:rsid w:val="001747F1"/>
    <w:rsid w:val="001751F2"/>
    <w:rsid w:val="00183761"/>
    <w:rsid w:val="00184B56"/>
    <w:rsid w:val="001911FA"/>
    <w:rsid w:val="0019369C"/>
    <w:rsid w:val="001A544F"/>
    <w:rsid w:val="001A7180"/>
    <w:rsid w:val="001B1698"/>
    <w:rsid w:val="001B7C46"/>
    <w:rsid w:val="001C13BF"/>
    <w:rsid w:val="001C4662"/>
    <w:rsid w:val="001C7C7B"/>
    <w:rsid w:val="001D1B8D"/>
    <w:rsid w:val="002055FB"/>
    <w:rsid w:val="002168A2"/>
    <w:rsid w:val="0022134F"/>
    <w:rsid w:val="00224819"/>
    <w:rsid w:val="00224A6C"/>
    <w:rsid w:val="002301EE"/>
    <w:rsid w:val="00233760"/>
    <w:rsid w:val="002375B9"/>
    <w:rsid w:val="00240A1A"/>
    <w:rsid w:val="0024624A"/>
    <w:rsid w:val="00260B5C"/>
    <w:rsid w:val="0026255A"/>
    <w:rsid w:val="00264830"/>
    <w:rsid w:val="0026597A"/>
    <w:rsid w:val="002750ED"/>
    <w:rsid w:val="00282405"/>
    <w:rsid w:val="00290D00"/>
    <w:rsid w:val="00294A32"/>
    <w:rsid w:val="002A0920"/>
    <w:rsid w:val="002A4906"/>
    <w:rsid w:val="002A603B"/>
    <w:rsid w:val="002A61DF"/>
    <w:rsid w:val="002B281F"/>
    <w:rsid w:val="002B35B4"/>
    <w:rsid w:val="002B5279"/>
    <w:rsid w:val="002C1405"/>
    <w:rsid w:val="002D22B4"/>
    <w:rsid w:val="002E289D"/>
    <w:rsid w:val="002E48D2"/>
    <w:rsid w:val="002F0D4E"/>
    <w:rsid w:val="00303E7F"/>
    <w:rsid w:val="00311051"/>
    <w:rsid w:val="00317563"/>
    <w:rsid w:val="00327E18"/>
    <w:rsid w:val="003461FA"/>
    <w:rsid w:val="00351C3C"/>
    <w:rsid w:val="0035378E"/>
    <w:rsid w:val="003540F8"/>
    <w:rsid w:val="003605A5"/>
    <w:rsid w:val="00360D3D"/>
    <w:rsid w:val="00361EA6"/>
    <w:rsid w:val="003633D5"/>
    <w:rsid w:val="00363A82"/>
    <w:rsid w:val="00364F4D"/>
    <w:rsid w:val="00365DF8"/>
    <w:rsid w:val="00371513"/>
    <w:rsid w:val="003765F6"/>
    <w:rsid w:val="00377EDA"/>
    <w:rsid w:val="0038240D"/>
    <w:rsid w:val="003839D5"/>
    <w:rsid w:val="003A10AC"/>
    <w:rsid w:val="003B123A"/>
    <w:rsid w:val="003C4F39"/>
    <w:rsid w:val="003C65E9"/>
    <w:rsid w:val="003D72E5"/>
    <w:rsid w:val="003E01E3"/>
    <w:rsid w:val="003E4E89"/>
    <w:rsid w:val="003E6630"/>
    <w:rsid w:val="003F7271"/>
    <w:rsid w:val="00410B0C"/>
    <w:rsid w:val="00416AF9"/>
    <w:rsid w:val="00422B28"/>
    <w:rsid w:val="00423542"/>
    <w:rsid w:val="004251B8"/>
    <w:rsid w:val="00432B2C"/>
    <w:rsid w:val="0045435F"/>
    <w:rsid w:val="00462A0A"/>
    <w:rsid w:val="004637F5"/>
    <w:rsid w:val="00463B82"/>
    <w:rsid w:val="00472BDF"/>
    <w:rsid w:val="00480E8D"/>
    <w:rsid w:val="00483A9D"/>
    <w:rsid w:val="00490197"/>
    <w:rsid w:val="004A29C7"/>
    <w:rsid w:val="004D1BC4"/>
    <w:rsid w:val="004D775B"/>
    <w:rsid w:val="004E208F"/>
    <w:rsid w:val="004E341A"/>
    <w:rsid w:val="004E4FE9"/>
    <w:rsid w:val="004E77C1"/>
    <w:rsid w:val="004E77E8"/>
    <w:rsid w:val="00500D59"/>
    <w:rsid w:val="005014B8"/>
    <w:rsid w:val="00514B57"/>
    <w:rsid w:val="00516580"/>
    <w:rsid w:val="00516EE7"/>
    <w:rsid w:val="00525C9C"/>
    <w:rsid w:val="00526B54"/>
    <w:rsid w:val="00534C73"/>
    <w:rsid w:val="00543404"/>
    <w:rsid w:val="00545F5E"/>
    <w:rsid w:val="0054754A"/>
    <w:rsid w:val="005619F7"/>
    <w:rsid w:val="00563F8C"/>
    <w:rsid w:val="00566C9D"/>
    <w:rsid w:val="00567599"/>
    <w:rsid w:val="005709A3"/>
    <w:rsid w:val="0057374B"/>
    <w:rsid w:val="00576B93"/>
    <w:rsid w:val="00582DE5"/>
    <w:rsid w:val="00584D9C"/>
    <w:rsid w:val="0058719B"/>
    <w:rsid w:val="00594B7E"/>
    <w:rsid w:val="0059590C"/>
    <w:rsid w:val="005B0EB0"/>
    <w:rsid w:val="005B3C0C"/>
    <w:rsid w:val="005B5933"/>
    <w:rsid w:val="005B78C0"/>
    <w:rsid w:val="005C114A"/>
    <w:rsid w:val="005C1532"/>
    <w:rsid w:val="005C1870"/>
    <w:rsid w:val="005C3E9A"/>
    <w:rsid w:val="005C678A"/>
    <w:rsid w:val="005D14D6"/>
    <w:rsid w:val="005D71D1"/>
    <w:rsid w:val="005F5640"/>
    <w:rsid w:val="00600C37"/>
    <w:rsid w:val="00606620"/>
    <w:rsid w:val="0061249A"/>
    <w:rsid w:val="006223D1"/>
    <w:rsid w:val="00624CA9"/>
    <w:rsid w:val="0062593C"/>
    <w:rsid w:val="00634D65"/>
    <w:rsid w:val="00641F17"/>
    <w:rsid w:val="00642390"/>
    <w:rsid w:val="006437A7"/>
    <w:rsid w:val="006457A0"/>
    <w:rsid w:val="00652653"/>
    <w:rsid w:val="00657392"/>
    <w:rsid w:val="00660C2E"/>
    <w:rsid w:val="00661057"/>
    <w:rsid w:val="006618D3"/>
    <w:rsid w:val="00662CDB"/>
    <w:rsid w:val="00664F97"/>
    <w:rsid w:val="00665B74"/>
    <w:rsid w:val="00670C2F"/>
    <w:rsid w:val="00674364"/>
    <w:rsid w:val="00675D95"/>
    <w:rsid w:val="00684044"/>
    <w:rsid w:val="006875AE"/>
    <w:rsid w:val="00693CDA"/>
    <w:rsid w:val="00697FD1"/>
    <w:rsid w:val="006C2D20"/>
    <w:rsid w:val="006C6EFE"/>
    <w:rsid w:val="006E192F"/>
    <w:rsid w:val="006E198C"/>
    <w:rsid w:val="006E6BA8"/>
    <w:rsid w:val="006F1825"/>
    <w:rsid w:val="006F193C"/>
    <w:rsid w:val="006F7C0C"/>
    <w:rsid w:val="007029EB"/>
    <w:rsid w:val="00704900"/>
    <w:rsid w:val="00710B35"/>
    <w:rsid w:val="00714898"/>
    <w:rsid w:val="0071576D"/>
    <w:rsid w:val="00716A00"/>
    <w:rsid w:val="007172E6"/>
    <w:rsid w:val="007230D9"/>
    <w:rsid w:val="0072340E"/>
    <w:rsid w:val="00727C14"/>
    <w:rsid w:val="00730F17"/>
    <w:rsid w:val="00731A05"/>
    <w:rsid w:val="007333A7"/>
    <w:rsid w:val="007344A6"/>
    <w:rsid w:val="0073769A"/>
    <w:rsid w:val="007402D6"/>
    <w:rsid w:val="00740CFF"/>
    <w:rsid w:val="00746144"/>
    <w:rsid w:val="00747A72"/>
    <w:rsid w:val="00754490"/>
    <w:rsid w:val="0075625C"/>
    <w:rsid w:val="00757076"/>
    <w:rsid w:val="007676DB"/>
    <w:rsid w:val="00767D48"/>
    <w:rsid w:val="00772B7B"/>
    <w:rsid w:val="00773CAA"/>
    <w:rsid w:val="00781065"/>
    <w:rsid w:val="00784942"/>
    <w:rsid w:val="0078496E"/>
    <w:rsid w:val="00784CC4"/>
    <w:rsid w:val="007861AF"/>
    <w:rsid w:val="007A3DF0"/>
    <w:rsid w:val="007A3EB6"/>
    <w:rsid w:val="007B1527"/>
    <w:rsid w:val="007B733E"/>
    <w:rsid w:val="007E1793"/>
    <w:rsid w:val="007E27B9"/>
    <w:rsid w:val="007E406E"/>
    <w:rsid w:val="007E45DE"/>
    <w:rsid w:val="008007A8"/>
    <w:rsid w:val="008079FB"/>
    <w:rsid w:val="00813C1E"/>
    <w:rsid w:val="008177CA"/>
    <w:rsid w:val="0082240A"/>
    <w:rsid w:val="008229D1"/>
    <w:rsid w:val="00823440"/>
    <w:rsid w:val="00823D67"/>
    <w:rsid w:val="00831909"/>
    <w:rsid w:val="00833FDE"/>
    <w:rsid w:val="008537DA"/>
    <w:rsid w:val="00865D6B"/>
    <w:rsid w:val="00867669"/>
    <w:rsid w:val="008712B7"/>
    <w:rsid w:val="008725EC"/>
    <w:rsid w:val="008740E8"/>
    <w:rsid w:val="00874DC7"/>
    <w:rsid w:val="008771CF"/>
    <w:rsid w:val="00884B10"/>
    <w:rsid w:val="008B070B"/>
    <w:rsid w:val="008B6EBE"/>
    <w:rsid w:val="008C3E82"/>
    <w:rsid w:val="008C7DFE"/>
    <w:rsid w:val="008D34E6"/>
    <w:rsid w:val="008E78CD"/>
    <w:rsid w:val="008F3BE2"/>
    <w:rsid w:val="009070AD"/>
    <w:rsid w:val="009115E5"/>
    <w:rsid w:val="00914432"/>
    <w:rsid w:val="009146A3"/>
    <w:rsid w:val="00915509"/>
    <w:rsid w:val="009169D3"/>
    <w:rsid w:val="00927D6C"/>
    <w:rsid w:val="00927F2C"/>
    <w:rsid w:val="00935960"/>
    <w:rsid w:val="00936E8A"/>
    <w:rsid w:val="00944D66"/>
    <w:rsid w:val="009515DF"/>
    <w:rsid w:val="00965D59"/>
    <w:rsid w:val="0097563B"/>
    <w:rsid w:val="00975BB3"/>
    <w:rsid w:val="00977A2E"/>
    <w:rsid w:val="00995A9C"/>
    <w:rsid w:val="009B097D"/>
    <w:rsid w:val="009B2E9D"/>
    <w:rsid w:val="009B4278"/>
    <w:rsid w:val="009B4782"/>
    <w:rsid w:val="009B77BD"/>
    <w:rsid w:val="009B7A83"/>
    <w:rsid w:val="009B7B47"/>
    <w:rsid w:val="009C288B"/>
    <w:rsid w:val="009C4CA7"/>
    <w:rsid w:val="009C5AC2"/>
    <w:rsid w:val="009C7141"/>
    <w:rsid w:val="009D07B5"/>
    <w:rsid w:val="009D131D"/>
    <w:rsid w:val="009E0FBE"/>
    <w:rsid w:val="009F13F4"/>
    <w:rsid w:val="009F256F"/>
    <w:rsid w:val="009F66BD"/>
    <w:rsid w:val="00A0748E"/>
    <w:rsid w:val="00A121E8"/>
    <w:rsid w:val="00A16432"/>
    <w:rsid w:val="00A270E6"/>
    <w:rsid w:val="00A30AAE"/>
    <w:rsid w:val="00A400C9"/>
    <w:rsid w:val="00A40C2F"/>
    <w:rsid w:val="00A41736"/>
    <w:rsid w:val="00A41BED"/>
    <w:rsid w:val="00A445FE"/>
    <w:rsid w:val="00A51C97"/>
    <w:rsid w:val="00A61CAA"/>
    <w:rsid w:val="00A71124"/>
    <w:rsid w:val="00A71304"/>
    <w:rsid w:val="00A7613C"/>
    <w:rsid w:val="00A81418"/>
    <w:rsid w:val="00A818AB"/>
    <w:rsid w:val="00A93416"/>
    <w:rsid w:val="00AA3875"/>
    <w:rsid w:val="00AA4F2D"/>
    <w:rsid w:val="00AA65B8"/>
    <w:rsid w:val="00AB1173"/>
    <w:rsid w:val="00AB3473"/>
    <w:rsid w:val="00AC3DE4"/>
    <w:rsid w:val="00AD1B43"/>
    <w:rsid w:val="00AE0D96"/>
    <w:rsid w:val="00AE5CB6"/>
    <w:rsid w:val="00B07D15"/>
    <w:rsid w:val="00B1662F"/>
    <w:rsid w:val="00B17660"/>
    <w:rsid w:val="00B202CC"/>
    <w:rsid w:val="00B20B8E"/>
    <w:rsid w:val="00B23580"/>
    <w:rsid w:val="00B23A67"/>
    <w:rsid w:val="00B25F04"/>
    <w:rsid w:val="00B342E8"/>
    <w:rsid w:val="00B34987"/>
    <w:rsid w:val="00B368BA"/>
    <w:rsid w:val="00B42E4D"/>
    <w:rsid w:val="00B56225"/>
    <w:rsid w:val="00B63B75"/>
    <w:rsid w:val="00B67C25"/>
    <w:rsid w:val="00B710B2"/>
    <w:rsid w:val="00B714EE"/>
    <w:rsid w:val="00B726D6"/>
    <w:rsid w:val="00B757F4"/>
    <w:rsid w:val="00B80351"/>
    <w:rsid w:val="00B815E8"/>
    <w:rsid w:val="00B81983"/>
    <w:rsid w:val="00B86F9D"/>
    <w:rsid w:val="00B90D69"/>
    <w:rsid w:val="00B911B3"/>
    <w:rsid w:val="00B9697E"/>
    <w:rsid w:val="00BA3AA6"/>
    <w:rsid w:val="00BA453A"/>
    <w:rsid w:val="00BA5D66"/>
    <w:rsid w:val="00BB343D"/>
    <w:rsid w:val="00BB49D1"/>
    <w:rsid w:val="00BB6960"/>
    <w:rsid w:val="00BC0737"/>
    <w:rsid w:val="00BC61BF"/>
    <w:rsid w:val="00BC6CCD"/>
    <w:rsid w:val="00BD3066"/>
    <w:rsid w:val="00BF1D1A"/>
    <w:rsid w:val="00BF2A5E"/>
    <w:rsid w:val="00BF4916"/>
    <w:rsid w:val="00BF692D"/>
    <w:rsid w:val="00BF747A"/>
    <w:rsid w:val="00BF7B30"/>
    <w:rsid w:val="00C02E35"/>
    <w:rsid w:val="00C25A3E"/>
    <w:rsid w:val="00C273A7"/>
    <w:rsid w:val="00C27B81"/>
    <w:rsid w:val="00C31791"/>
    <w:rsid w:val="00C35F07"/>
    <w:rsid w:val="00C44768"/>
    <w:rsid w:val="00C46C2D"/>
    <w:rsid w:val="00C55337"/>
    <w:rsid w:val="00C644D2"/>
    <w:rsid w:val="00C736BB"/>
    <w:rsid w:val="00C73AF2"/>
    <w:rsid w:val="00C749C3"/>
    <w:rsid w:val="00C8041E"/>
    <w:rsid w:val="00C8701A"/>
    <w:rsid w:val="00C93382"/>
    <w:rsid w:val="00C948D6"/>
    <w:rsid w:val="00C96B68"/>
    <w:rsid w:val="00CA2EDD"/>
    <w:rsid w:val="00CB1D5B"/>
    <w:rsid w:val="00CB284F"/>
    <w:rsid w:val="00CC35FB"/>
    <w:rsid w:val="00CC7BAA"/>
    <w:rsid w:val="00CD11E2"/>
    <w:rsid w:val="00CD44FB"/>
    <w:rsid w:val="00CE2BB9"/>
    <w:rsid w:val="00CE6042"/>
    <w:rsid w:val="00CF4AF3"/>
    <w:rsid w:val="00D07581"/>
    <w:rsid w:val="00D16B1F"/>
    <w:rsid w:val="00D21BCA"/>
    <w:rsid w:val="00D2252C"/>
    <w:rsid w:val="00D2593D"/>
    <w:rsid w:val="00D30338"/>
    <w:rsid w:val="00D32708"/>
    <w:rsid w:val="00D40A4B"/>
    <w:rsid w:val="00D43D75"/>
    <w:rsid w:val="00D46943"/>
    <w:rsid w:val="00D51D5C"/>
    <w:rsid w:val="00D56818"/>
    <w:rsid w:val="00D64F09"/>
    <w:rsid w:val="00D74EB3"/>
    <w:rsid w:val="00D76B9A"/>
    <w:rsid w:val="00D81386"/>
    <w:rsid w:val="00D863AF"/>
    <w:rsid w:val="00D911B9"/>
    <w:rsid w:val="00D959A3"/>
    <w:rsid w:val="00DA3495"/>
    <w:rsid w:val="00DB3B86"/>
    <w:rsid w:val="00DB7DC9"/>
    <w:rsid w:val="00DC5BD8"/>
    <w:rsid w:val="00DC6F9C"/>
    <w:rsid w:val="00DD1043"/>
    <w:rsid w:val="00DD2CED"/>
    <w:rsid w:val="00DD3C5A"/>
    <w:rsid w:val="00DD59CD"/>
    <w:rsid w:val="00DE5BB7"/>
    <w:rsid w:val="00DF4AEE"/>
    <w:rsid w:val="00DF5109"/>
    <w:rsid w:val="00E01998"/>
    <w:rsid w:val="00E040A5"/>
    <w:rsid w:val="00E153C9"/>
    <w:rsid w:val="00E168BA"/>
    <w:rsid w:val="00E22916"/>
    <w:rsid w:val="00E260EB"/>
    <w:rsid w:val="00E26F20"/>
    <w:rsid w:val="00E349DA"/>
    <w:rsid w:val="00E35E94"/>
    <w:rsid w:val="00E37D71"/>
    <w:rsid w:val="00E61D42"/>
    <w:rsid w:val="00E62495"/>
    <w:rsid w:val="00E63BB1"/>
    <w:rsid w:val="00E64ED4"/>
    <w:rsid w:val="00E67DFC"/>
    <w:rsid w:val="00E710CD"/>
    <w:rsid w:val="00E75E1E"/>
    <w:rsid w:val="00E778B5"/>
    <w:rsid w:val="00E87397"/>
    <w:rsid w:val="00E925FD"/>
    <w:rsid w:val="00E939AF"/>
    <w:rsid w:val="00E978D6"/>
    <w:rsid w:val="00EA3B85"/>
    <w:rsid w:val="00EB0660"/>
    <w:rsid w:val="00EB1114"/>
    <w:rsid w:val="00EB4F5E"/>
    <w:rsid w:val="00EB56C7"/>
    <w:rsid w:val="00EB6BBC"/>
    <w:rsid w:val="00EC1072"/>
    <w:rsid w:val="00EC43EB"/>
    <w:rsid w:val="00ED149E"/>
    <w:rsid w:val="00ED1770"/>
    <w:rsid w:val="00EE3E7F"/>
    <w:rsid w:val="00EF0824"/>
    <w:rsid w:val="00EF5B9D"/>
    <w:rsid w:val="00F000B6"/>
    <w:rsid w:val="00F15802"/>
    <w:rsid w:val="00F22AA4"/>
    <w:rsid w:val="00F26257"/>
    <w:rsid w:val="00F33D81"/>
    <w:rsid w:val="00F443F3"/>
    <w:rsid w:val="00F47414"/>
    <w:rsid w:val="00F70520"/>
    <w:rsid w:val="00F86F6E"/>
    <w:rsid w:val="00F90D5A"/>
    <w:rsid w:val="00FA4655"/>
    <w:rsid w:val="00FA592B"/>
    <w:rsid w:val="00FB76A5"/>
    <w:rsid w:val="00FC11F6"/>
    <w:rsid w:val="00FC2C7C"/>
    <w:rsid w:val="00FC2CFC"/>
    <w:rsid w:val="00FE2201"/>
    <w:rsid w:val="00FF08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 w:type="character" w:customStyle="1" w:styleId="normaltextrun">
    <w:name w:val="normaltextrun"/>
    <w:basedOn w:val="DefaultParagraphFont"/>
    <w:rsid w:val="00FC2C7C"/>
  </w:style>
  <w:style w:type="character" w:customStyle="1" w:styleId="eop">
    <w:name w:val="eop"/>
    <w:basedOn w:val="DefaultParagraphFont"/>
    <w:rsid w:val="00FC2C7C"/>
  </w:style>
  <w:style w:type="paragraph" w:customStyle="1" w:styleId="paragraph">
    <w:name w:val="paragraph"/>
    <w:basedOn w:val="Normal"/>
    <w:rsid w:val="00FC2C7C"/>
    <w:pPr>
      <w:spacing w:before="100" w:beforeAutospacing="1" w:after="100" w:afterAutospacing="1"/>
    </w:pPr>
    <w:rPr>
      <w:rFonts w:ascii="Times New Roman" w:hAnsi="Times New Roman"/>
      <w:b w:val="0"/>
      <w:bCs w:val="0"/>
      <w:sz w:val="24"/>
      <w:lang w:val="en-US"/>
    </w:rPr>
  </w:style>
  <w:style w:type="paragraph" w:styleId="FootnoteText">
    <w:name w:val="footnote text"/>
    <w:basedOn w:val="Normal"/>
    <w:link w:val="FootnoteTextChar"/>
    <w:uiPriority w:val="99"/>
    <w:semiHidden/>
    <w:unhideWhenUsed/>
    <w:rsid w:val="00731A05"/>
    <w:rPr>
      <w:szCs w:val="20"/>
    </w:rPr>
  </w:style>
  <w:style w:type="character" w:customStyle="1" w:styleId="FootnoteTextChar">
    <w:name w:val="Footnote Text Char"/>
    <w:basedOn w:val="DefaultParagraphFont"/>
    <w:link w:val="FootnoteText"/>
    <w:uiPriority w:val="99"/>
    <w:semiHidden/>
    <w:rsid w:val="00731A05"/>
    <w:rPr>
      <w:rFonts w:ascii="Tahoma" w:eastAsia="Times New Roman" w:hAnsi="Tahoma" w:cs="Times New Roman"/>
      <w:b/>
      <w:bCs/>
      <w:sz w:val="20"/>
      <w:szCs w:val="20"/>
    </w:rPr>
  </w:style>
  <w:style w:type="character" w:styleId="FootnoteReference">
    <w:name w:val="footnote reference"/>
    <w:basedOn w:val="DefaultParagraphFont"/>
    <w:uiPriority w:val="99"/>
    <w:semiHidden/>
    <w:unhideWhenUsed/>
    <w:rsid w:val="00731A05"/>
    <w:rPr>
      <w:vertAlign w:val="superscript"/>
    </w:rPr>
  </w:style>
  <w:style w:type="table" w:customStyle="1" w:styleId="TableGrid2">
    <w:name w:val="Table Grid2"/>
    <w:basedOn w:val="TableNormal"/>
    <w:next w:val="TableGrid"/>
    <w:uiPriority w:val="39"/>
    <w:rsid w:val="00584D9C"/>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C5%AAkin&amp;filter_number=&amp;filter_proctype=&amp;filter_dok_id=&amp;filter_authority=Regitra&amp;filter_jarcode=&amp;filter_purchaseCode=&amp;filter_cpv=&amp;filter_valuefrom=&amp;filter_valueto=&amp;filter_contractdate_from=&amp;filter_contractdate_to=&amp;filter_expirationdate_from=&amp;filter_expirationdate_to=&amp;filter_supplier=taiklu&amp;filter_supplier_jarcode=&amp;filter_agreement_typ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13D064048E49189B8DC82DADE6DCAE"/>
        <w:category>
          <w:name w:val="General"/>
          <w:gallery w:val="placeholder"/>
        </w:category>
        <w:types>
          <w:type w:val="bbPlcHdr"/>
        </w:types>
        <w:behaviors>
          <w:behavior w:val="content"/>
        </w:behaviors>
        <w:guid w:val="{DEAC1C68-CB1D-4417-A846-41AF2679A468}"/>
      </w:docPartPr>
      <w:docPartBody>
        <w:p w:rsidR="000E16D9" w:rsidRDefault="000E16D9" w:rsidP="000E16D9">
          <w:pPr>
            <w:pStyle w:val="F213D064048E49189B8DC82DADE6DCAE"/>
          </w:pPr>
          <w:r w:rsidRPr="00B74FFB">
            <w:rPr>
              <w:rStyle w:val="PlaceholderText"/>
            </w:rPr>
            <w:t>Choose an item.</w:t>
          </w:r>
        </w:p>
      </w:docPartBody>
    </w:docPart>
    <w:docPart>
      <w:docPartPr>
        <w:name w:val="676FD870DA3B418BAFFAB8519BC54AE3"/>
        <w:category>
          <w:name w:val="General"/>
          <w:gallery w:val="placeholder"/>
        </w:category>
        <w:types>
          <w:type w:val="bbPlcHdr"/>
        </w:types>
        <w:behaviors>
          <w:behavior w:val="content"/>
        </w:behaviors>
        <w:guid w:val="{3C10E959-6282-40B7-83B3-EBA493A11D55}"/>
      </w:docPartPr>
      <w:docPartBody>
        <w:p w:rsidR="000E16D9" w:rsidRDefault="000E16D9" w:rsidP="000E16D9">
          <w:pPr>
            <w:pStyle w:val="676FD870DA3B418BAFFAB8519BC54AE3"/>
          </w:pPr>
          <w:r w:rsidRPr="00B74F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30147"/>
    <w:rsid w:val="00065BF2"/>
    <w:rsid w:val="00071159"/>
    <w:rsid w:val="000E16D9"/>
    <w:rsid w:val="001C13BF"/>
    <w:rsid w:val="00483A53"/>
    <w:rsid w:val="005958E6"/>
    <w:rsid w:val="00641F17"/>
    <w:rsid w:val="0073769A"/>
    <w:rsid w:val="007E406E"/>
    <w:rsid w:val="008715D1"/>
    <w:rsid w:val="009C288B"/>
    <w:rsid w:val="009E2319"/>
    <w:rsid w:val="00B07D15"/>
    <w:rsid w:val="00B368BA"/>
    <w:rsid w:val="00BC6CCD"/>
    <w:rsid w:val="00C27B81"/>
    <w:rsid w:val="00D14CF2"/>
    <w:rsid w:val="00E22916"/>
    <w:rsid w:val="00E939AF"/>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16D9"/>
    <w:rPr>
      <w:color w:val="808080"/>
    </w:rPr>
  </w:style>
  <w:style w:type="paragraph" w:customStyle="1" w:styleId="237F0986F8B04D099D6C9B8A1E2C72CB">
    <w:name w:val="237F0986F8B04D099D6C9B8A1E2C72CB"/>
    <w:rsid w:val="008715D1"/>
  </w:style>
  <w:style w:type="paragraph" w:customStyle="1" w:styleId="DB81AE1844434413B3252E2B361577D5">
    <w:name w:val="DB81AE1844434413B3252E2B361577D5"/>
    <w:rsid w:val="000E16D9"/>
  </w:style>
  <w:style w:type="paragraph" w:customStyle="1" w:styleId="9D59652614EB4C92BF218D171E3DEAE7">
    <w:name w:val="9D59652614EB4C92BF218D171E3DEAE7"/>
    <w:rsid w:val="000E16D9"/>
  </w:style>
  <w:style w:type="paragraph" w:customStyle="1" w:styleId="F213D064048E49189B8DC82DADE6DCAE">
    <w:name w:val="F213D064048E49189B8DC82DADE6DCAE"/>
    <w:rsid w:val="000E16D9"/>
  </w:style>
  <w:style w:type="paragraph" w:customStyle="1" w:styleId="676FD870DA3B418BAFFAB8519BC54AE3">
    <w:name w:val="676FD870DA3B418BAFFAB8519BC54AE3"/>
    <w:rsid w:val="000E16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12D40AC68FE1A44AD576C5BA07A48C2" ma:contentTypeVersion="3" ma:contentTypeDescription="Kurkite naują dokumentą." ma:contentTypeScope="" ma:versionID="af7748e25930556d6e4d5fe21244a8c7">
  <xsd:schema xmlns:xsd="http://www.w3.org/2001/XMLSchema" xmlns:xs="http://www.w3.org/2001/XMLSchema" xmlns:p="http://schemas.microsoft.com/office/2006/metadata/properties" xmlns:ns2="26b72237-3ddf-475e-9d78-9febc35f0001" targetNamespace="http://schemas.microsoft.com/office/2006/metadata/properties" ma:root="true" ma:fieldsID="e305ce577f332c45fd3ab2ee22fa1037" ns2:_="">
    <xsd:import namespace="26b72237-3ddf-475e-9d78-9febc35f00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2237-3ddf-475e-9d78-9febc35f00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customXml/itemProps2.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29636B-BA42-4A85-A987-A661CC74B2A0}">
  <ds:schemaRefs>
    <ds:schemaRef ds:uri="http://schemas.microsoft.com/sharepoint/v3/contenttype/forms"/>
  </ds:schemaRefs>
</ds:datastoreItem>
</file>

<file path=customXml/itemProps4.xml><?xml version="1.0" encoding="utf-8"?>
<ds:datastoreItem xmlns:ds="http://schemas.openxmlformats.org/officeDocument/2006/customXml" ds:itemID="{89A9048B-3F2C-4DA1-BE6A-050145C789A6}"/>
</file>

<file path=docProps/app.xml><?xml version="1.0" encoding="utf-8"?>
<Properties xmlns="http://schemas.openxmlformats.org/officeDocument/2006/extended-properties" xmlns:vt="http://schemas.openxmlformats.org/officeDocument/2006/docPropsVTypes">
  <Template>Normal.dotm</Template>
  <TotalTime>227</TotalTime>
  <Pages>7</Pages>
  <Words>2205</Words>
  <Characters>12570</Characters>
  <Application>Microsoft Office Word</Application>
  <DocSecurity>0</DocSecurity>
  <Lines>104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142</cp:revision>
  <dcterms:created xsi:type="dcterms:W3CDTF">2023-04-03T10:06:00Z</dcterms:created>
  <dcterms:modified xsi:type="dcterms:W3CDTF">2025-06-02T20:41:00Z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0x010100E12D40AC68FE1A44AD576C5BA07A48C2</vt:lpwstr>
  </property>
</Properties>
</file>